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7FCC" w14:textId="77777777" w:rsidR="00661725" w:rsidRDefault="00EA19D7">
      <w:pPr>
        <w:ind w:left="142"/>
        <w:rPr>
          <w:rFonts w:ascii="Times New Roman"/>
          <w:sz w:val="20"/>
        </w:rPr>
      </w:pPr>
      <w:r>
        <w:rPr>
          <w:rFonts w:ascii="Times New Roman"/>
          <w:noProof/>
          <w:sz w:val="20"/>
        </w:rPr>
        <w:drawing>
          <wp:inline distT="0" distB="0" distL="0" distR="0" wp14:anchorId="7C858AF2" wp14:editId="2A306CF0">
            <wp:extent cx="5784560" cy="109385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784560" cy="1093851"/>
                    </a:xfrm>
                    <a:prstGeom prst="rect">
                      <a:avLst/>
                    </a:prstGeom>
                  </pic:spPr>
                </pic:pic>
              </a:graphicData>
            </a:graphic>
          </wp:inline>
        </w:drawing>
      </w:r>
    </w:p>
    <w:p w14:paraId="13C1934C" w14:textId="77777777" w:rsidR="00661725" w:rsidRDefault="00661725">
      <w:pPr>
        <w:pStyle w:val="BodyText"/>
        <w:spacing w:before="67"/>
        <w:ind w:left="0" w:firstLine="0"/>
        <w:rPr>
          <w:rFonts w:ascii="Times New Roman"/>
          <w:sz w:val="20"/>
        </w:rPr>
      </w:pPr>
    </w:p>
    <w:p w14:paraId="043C8A74" w14:textId="77777777" w:rsidR="00661725" w:rsidRDefault="00EA19D7">
      <w:pPr>
        <w:pStyle w:val="Heading1"/>
      </w:pPr>
      <w:r>
        <w:rPr>
          <w:color w:val="009999"/>
          <w:spacing w:val="-2"/>
        </w:rPr>
        <w:t>Probate</w:t>
      </w:r>
    </w:p>
    <w:p w14:paraId="21982E54" w14:textId="77777777" w:rsidR="00661725" w:rsidRDefault="00661725">
      <w:pPr>
        <w:pStyle w:val="BodyText"/>
        <w:spacing w:before="0"/>
        <w:ind w:left="0" w:firstLine="0"/>
        <w:rPr>
          <w:b/>
          <w:sz w:val="20"/>
        </w:rPr>
      </w:pPr>
    </w:p>
    <w:p w14:paraId="66360A1B" w14:textId="77777777" w:rsidR="00661725" w:rsidRDefault="00661725">
      <w:pPr>
        <w:pStyle w:val="BodyText"/>
        <w:spacing w:before="3"/>
        <w:ind w:left="0" w:firstLine="0"/>
        <w:rPr>
          <w:b/>
          <w:sz w:val="20"/>
        </w:rPr>
      </w:pPr>
    </w:p>
    <w:p w14:paraId="422E937D" w14:textId="77777777" w:rsidR="00661725" w:rsidRDefault="00EA19D7">
      <w:pPr>
        <w:pStyle w:val="Title"/>
      </w:pPr>
      <w:r>
        <w:t>Probate</w:t>
      </w:r>
      <w:r>
        <w:rPr>
          <w:spacing w:val="-6"/>
        </w:rPr>
        <w:t xml:space="preserve"> </w:t>
      </w:r>
      <w:r>
        <w:t>&amp;</w:t>
      </w:r>
      <w:r>
        <w:rPr>
          <w:spacing w:val="-5"/>
        </w:rPr>
        <w:t xml:space="preserve"> </w:t>
      </w:r>
      <w:r>
        <w:t>Estate</w:t>
      </w:r>
      <w:r>
        <w:rPr>
          <w:spacing w:val="-6"/>
        </w:rPr>
        <w:t xml:space="preserve"> </w:t>
      </w:r>
      <w:r>
        <w:rPr>
          <w:spacing w:val="-2"/>
        </w:rPr>
        <w:t>Administration</w:t>
      </w:r>
    </w:p>
    <w:p w14:paraId="0FDCE88C" w14:textId="77777777" w:rsidR="00661725" w:rsidRDefault="00EA19D7">
      <w:pPr>
        <w:pStyle w:val="Heading2"/>
        <w:spacing w:before="151"/>
      </w:pPr>
      <w:r>
        <w:t>OUR</w:t>
      </w:r>
      <w:r>
        <w:rPr>
          <w:spacing w:val="-4"/>
        </w:rPr>
        <w:t xml:space="preserve"> </w:t>
      </w:r>
      <w:r>
        <w:rPr>
          <w:spacing w:val="-2"/>
        </w:rPr>
        <w:t>SPECIALITY</w:t>
      </w:r>
    </w:p>
    <w:p w14:paraId="28D1F6F0" w14:textId="77777777" w:rsidR="00661725" w:rsidRDefault="00EA19D7">
      <w:pPr>
        <w:pStyle w:val="BodyText"/>
        <w:spacing w:before="134" w:line="259" w:lineRule="auto"/>
        <w:ind w:left="140" w:right="137" w:firstLine="0"/>
        <w:jc w:val="both"/>
      </w:pPr>
      <w:r>
        <w:t>Although</w:t>
      </w:r>
      <w:r>
        <w:rPr>
          <w:spacing w:val="-2"/>
        </w:rPr>
        <w:t xml:space="preserve"> </w:t>
      </w:r>
      <w:r>
        <w:t>we</w:t>
      </w:r>
      <w:r>
        <w:rPr>
          <w:spacing w:val="-2"/>
        </w:rPr>
        <w:t xml:space="preserve"> </w:t>
      </w:r>
      <w:r>
        <w:t>do</w:t>
      </w:r>
      <w:r>
        <w:rPr>
          <w:spacing w:val="-2"/>
        </w:rPr>
        <w:t xml:space="preserve"> </w:t>
      </w:r>
      <w:r>
        <w:t>deal</w:t>
      </w:r>
      <w:r>
        <w:rPr>
          <w:spacing w:val="-1"/>
        </w:rPr>
        <w:t xml:space="preserve"> </w:t>
      </w:r>
      <w:r>
        <w:t>with</w:t>
      </w:r>
      <w:r>
        <w:rPr>
          <w:spacing w:val="-2"/>
        </w:rPr>
        <w:t xml:space="preserve"> </w:t>
      </w:r>
      <w:r>
        <w:t>a</w:t>
      </w:r>
      <w:r>
        <w:rPr>
          <w:spacing w:val="-2"/>
        </w:rPr>
        <w:t xml:space="preserve"> </w:t>
      </w:r>
      <w:r>
        <w:t>wide</w:t>
      </w:r>
      <w:r>
        <w:rPr>
          <w:spacing w:val="-2"/>
        </w:rPr>
        <w:t xml:space="preserve"> </w:t>
      </w:r>
      <w:r>
        <w:t>range</w:t>
      </w:r>
      <w:r>
        <w:rPr>
          <w:spacing w:val="-2"/>
        </w:rPr>
        <w:t xml:space="preserve"> </w:t>
      </w:r>
      <w:r>
        <w:t>of</w:t>
      </w:r>
      <w:r>
        <w:rPr>
          <w:spacing w:val="-1"/>
        </w:rPr>
        <w:t xml:space="preserve"> </w:t>
      </w:r>
      <w:r>
        <w:t>estates</w:t>
      </w:r>
      <w:r>
        <w:rPr>
          <w:spacing w:val="-2"/>
        </w:rPr>
        <w:t xml:space="preserve"> </w:t>
      </w:r>
      <w:r>
        <w:t>for</w:t>
      </w:r>
      <w:r>
        <w:rPr>
          <w:spacing w:val="-1"/>
        </w:rPr>
        <w:t xml:space="preserve"> </w:t>
      </w:r>
      <w:r>
        <w:t>new</w:t>
      </w:r>
      <w:r>
        <w:rPr>
          <w:spacing w:val="-2"/>
        </w:rPr>
        <w:t xml:space="preserve"> </w:t>
      </w:r>
      <w:r>
        <w:t>clients,</w:t>
      </w:r>
      <w:r>
        <w:rPr>
          <w:spacing w:val="-1"/>
        </w:rPr>
        <w:t xml:space="preserve"> </w:t>
      </w:r>
      <w:r>
        <w:t>most</w:t>
      </w:r>
      <w:r>
        <w:rPr>
          <w:spacing w:val="-1"/>
        </w:rPr>
        <w:t xml:space="preserve"> </w:t>
      </w:r>
      <w:r>
        <w:t>of</w:t>
      </w:r>
      <w:r>
        <w:rPr>
          <w:spacing w:val="-1"/>
        </w:rPr>
        <w:t xml:space="preserve"> </w:t>
      </w:r>
      <w:r>
        <w:t>our</w:t>
      </w:r>
      <w:r>
        <w:rPr>
          <w:spacing w:val="-1"/>
        </w:rPr>
        <w:t xml:space="preserve"> </w:t>
      </w:r>
      <w:r>
        <w:t>estate</w:t>
      </w:r>
      <w:r>
        <w:rPr>
          <w:spacing w:val="-2"/>
        </w:rPr>
        <w:t xml:space="preserve"> </w:t>
      </w:r>
      <w:r>
        <w:t>administration</w:t>
      </w:r>
      <w:r>
        <w:rPr>
          <w:spacing w:val="-2"/>
        </w:rPr>
        <w:t xml:space="preserve"> </w:t>
      </w:r>
      <w:r>
        <w:t>is</w:t>
      </w:r>
      <w:r>
        <w:rPr>
          <w:spacing w:val="-2"/>
        </w:rPr>
        <w:t xml:space="preserve"> </w:t>
      </w:r>
      <w:r>
        <w:t>undertaken</w:t>
      </w:r>
      <w:r>
        <w:rPr>
          <w:spacing w:val="-2"/>
        </w:rPr>
        <w:t xml:space="preserve"> </w:t>
      </w:r>
      <w:r>
        <w:t>for</w:t>
      </w:r>
      <w:r>
        <w:rPr>
          <w:spacing w:val="-1"/>
        </w:rPr>
        <w:t xml:space="preserve"> </w:t>
      </w:r>
      <w:r>
        <w:t>well-established</w:t>
      </w:r>
      <w:r>
        <w:rPr>
          <w:spacing w:val="-9"/>
        </w:rPr>
        <w:t xml:space="preserve"> </w:t>
      </w:r>
      <w:r>
        <w:t>clients</w:t>
      </w:r>
      <w:r>
        <w:rPr>
          <w:spacing w:val="-9"/>
        </w:rPr>
        <w:t xml:space="preserve"> </w:t>
      </w:r>
      <w:r>
        <w:t>of</w:t>
      </w:r>
      <w:r>
        <w:rPr>
          <w:spacing w:val="-9"/>
        </w:rPr>
        <w:t xml:space="preserve"> </w:t>
      </w:r>
      <w:r>
        <w:t>ours</w:t>
      </w:r>
      <w:r>
        <w:rPr>
          <w:spacing w:val="-9"/>
        </w:rPr>
        <w:t xml:space="preserve"> </w:t>
      </w:r>
      <w:r>
        <w:t>with</w:t>
      </w:r>
      <w:r>
        <w:rPr>
          <w:spacing w:val="-9"/>
        </w:rPr>
        <w:t xml:space="preserve"> </w:t>
      </w:r>
      <w:r>
        <w:t>estates</w:t>
      </w:r>
      <w:r>
        <w:rPr>
          <w:spacing w:val="-9"/>
        </w:rPr>
        <w:t xml:space="preserve"> </w:t>
      </w:r>
      <w:r>
        <w:t>that</w:t>
      </w:r>
      <w:r>
        <w:rPr>
          <w:spacing w:val="-9"/>
        </w:rPr>
        <w:t xml:space="preserve"> </w:t>
      </w:r>
      <w:r>
        <w:t>are</w:t>
      </w:r>
      <w:r>
        <w:rPr>
          <w:spacing w:val="-9"/>
        </w:rPr>
        <w:t xml:space="preserve"> </w:t>
      </w:r>
      <w:proofErr w:type="gramStart"/>
      <w:r>
        <w:t>either</w:t>
      </w:r>
      <w:r>
        <w:rPr>
          <w:spacing w:val="-9"/>
        </w:rPr>
        <w:t xml:space="preserve"> </w:t>
      </w:r>
      <w:r>
        <w:t>complex</w:t>
      </w:r>
      <w:proofErr w:type="gramEnd"/>
      <w:r>
        <w:rPr>
          <w:spacing w:val="-9"/>
        </w:rPr>
        <w:t xml:space="preserve"> </w:t>
      </w:r>
      <w:proofErr w:type="gramStart"/>
      <w:r>
        <w:t>of</w:t>
      </w:r>
      <w:proofErr w:type="gramEnd"/>
      <w:r>
        <w:rPr>
          <w:spacing w:val="-9"/>
        </w:rPr>
        <w:t xml:space="preserve"> </w:t>
      </w:r>
      <w:r>
        <w:t>involve</w:t>
      </w:r>
      <w:r>
        <w:rPr>
          <w:spacing w:val="-9"/>
        </w:rPr>
        <w:t xml:space="preserve"> </w:t>
      </w:r>
      <w:r>
        <w:t>the</w:t>
      </w:r>
      <w:r>
        <w:rPr>
          <w:spacing w:val="-9"/>
        </w:rPr>
        <w:t xml:space="preserve"> </w:t>
      </w:r>
      <w:r>
        <w:t>likely</w:t>
      </w:r>
      <w:r>
        <w:rPr>
          <w:spacing w:val="-9"/>
        </w:rPr>
        <w:t xml:space="preserve"> </w:t>
      </w:r>
      <w:r>
        <w:t>incidence</w:t>
      </w:r>
      <w:r>
        <w:rPr>
          <w:spacing w:val="-9"/>
        </w:rPr>
        <w:t xml:space="preserve"> </w:t>
      </w:r>
      <w:r>
        <w:t>of</w:t>
      </w:r>
      <w:r>
        <w:rPr>
          <w:spacing w:val="-9"/>
        </w:rPr>
        <w:t xml:space="preserve"> </w:t>
      </w:r>
      <w:r>
        <w:t>inheritance</w:t>
      </w:r>
      <w:r>
        <w:rPr>
          <w:spacing w:val="-9"/>
        </w:rPr>
        <w:t xml:space="preserve"> </w:t>
      </w:r>
      <w:r>
        <w:t>tax.</w:t>
      </w:r>
      <w:r>
        <w:rPr>
          <w:spacing w:val="-9"/>
        </w:rPr>
        <w:t xml:space="preserve"> </w:t>
      </w:r>
      <w:r>
        <w:t>Our</w:t>
      </w:r>
      <w:r>
        <w:rPr>
          <w:spacing w:val="-9"/>
        </w:rPr>
        <w:t xml:space="preserve"> </w:t>
      </w:r>
      <w:r>
        <w:t>service is structured accordingly.</w:t>
      </w:r>
    </w:p>
    <w:p w14:paraId="19FB11E2" w14:textId="77777777" w:rsidR="00661725" w:rsidRDefault="00EA19D7">
      <w:pPr>
        <w:pStyle w:val="Heading2"/>
        <w:spacing w:before="121"/>
      </w:pPr>
      <w:r>
        <w:t>APPLYING</w:t>
      </w:r>
      <w:r>
        <w:rPr>
          <w:spacing w:val="-4"/>
        </w:rPr>
        <w:t xml:space="preserve"> </w:t>
      </w:r>
      <w:r>
        <w:t>FOR</w:t>
      </w:r>
      <w:r>
        <w:rPr>
          <w:spacing w:val="-3"/>
        </w:rPr>
        <w:t xml:space="preserve"> </w:t>
      </w:r>
      <w:r>
        <w:t>THE</w:t>
      </w:r>
      <w:r>
        <w:rPr>
          <w:spacing w:val="-3"/>
        </w:rPr>
        <w:t xml:space="preserve"> </w:t>
      </w:r>
      <w:r>
        <w:t>GRANT</w:t>
      </w:r>
      <w:r>
        <w:rPr>
          <w:spacing w:val="-3"/>
        </w:rPr>
        <w:t xml:space="preserve"> </w:t>
      </w:r>
      <w:r>
        <w:t>OF</w:t>
      </w:r>
      <w:r>
        <w:rPr>
          <w:spacing w:val="-3"/>
        </w:rPr>
        <w:t xml:space="preserve"> </w:t>
      </w:r>
      <w:r>
        <w:rPr>
          <w:spacing w:val="-2"/>
        </w:rPr>
        <w:t>PROBATE</w:t>
      </w:r>
    </w:p>
    <w:p w14:paraId="4FE9C386" w14:textId="77777777" w:rsidR="00661725" w:rsidRDefault="00EA19D7">
      <w:pPr>
        <w:pStyle w:val="BodyText"/>
        <w:spacing w:before="134" w:line="259" w:lineRule="auto"/>
        <w:ind w:left="140" w:right="134" w:firstLine="0"/>
        <w:jc w:val="both"/>
      </w:pPr>
      <w:r>
        <w:t>To</w:t>
      </w:r>
      <w:r>
        <w:rPr>
          <w:spacing w:val="-8"/>
        </w:rPr>
        <w:t xml:space="preserve"> </w:t>
      </w:r>
      <w:proofErr w:type="spellStart"/>
      <w:r>
        <w:t>optimise</w:t>
      </w:r>
      <w:proofErr w:type="spellEnd"/>
      <w:r>
        <w:rPr>
          <w:spacing w:val="-8"/>
        </w:rPr>
        <w:t xml:space="preserve"> </w:t>
      </w:r>
      <w:r>
        <w:t>the</w:t>
      </w:r>
      <w:r>
        <w:rPr>
          <w:spacing w:val="-8"/>
        </w:rPr>
        <w:t xml:space="preserve"> </w:t>
      </w:r>
      <w:r>
        <w:t>returns</w:t>
      </w:r>
      <w:r>
        <w:rPr>
          <w:spacing w:val="-8"/>
        </w:rPr>
        <w:t xml:space="preserve"> </w:t>
      </w:r>
      <w:r>
        <w:t>for</w:t>
      </w:r>
      <w:r>
        <w:rPr>
          <w:spacing w:val="-7"/>
        </w:rPr>
        <w:t xml:space="preserve"> </w:t>
      </w:r>
      <w:r>
        <w:t>the</w:t>
      </w:r>
      <w:r>
        <w:rPr>
          <w:spacing w:val="-8"/>
        </w:rPr>
        <w:t xml:space="preserve"> </w:t>
      </w:r>
      <w:r>
        <w:t>beneficiaries</w:t>
      </w:r>
      <w:r>
        <w:rPr>
          <w:spacing w:val="-8"/>
        </w:rPr>
        <w:t xml:space="preserve"> </w:t>
      </w:r>
      <w:r>
        <w:t>of</w:t>
      </w:r>
      <w:r>
        <w:rPr>
          <w:spacing w:val="-7"/>
        </w:rPr>
        <w:t xml:space="preserve"> </w:t>
      </w:r>
      <w:r>
        <w:t>an</w:t>
      </w:r>
      <w:r>
        <w:rPr>
          <w:spacing w:val="-8"/>
        </w:rPr>
        <w:t xml:space="preserve"> </w:t>
      </w:r>
      <w:r>
        <w:t>estate</w:t>
      </w:r>
      <w:r>
        <w:rPr>
          <w:spacing w:val="-8"/>
        </w:rPr>
        <w:t xml:space="preserve"> </w:t>
      </w:r>
      <w:r>
        <w:t>it</w:t>
      </w:r>
      <w:r>
        <w:rPr>
          <w:spacing w:val="-7"/>
        </w:rPr>
        <w:t xml:space="preserve"> </w:t>
      </w:r>
      <w:r>
        <w:t>is</w:t>
      </w:r>
      <w:r>
        <w:rPr>
          <w:spacing w:val="-8"/>
        </w:rPr>
        <w:t xml:space="preserve"> </w:t>
      </w:r>
      <w:r>
        <w:t>important</w:t>
      </w:r>
      <w:r>
        <w:rPr>
          <w:spacing w:val="-7"/>
        </w:rPr>
        <w:t xml:space="preserve"> </w:t>
      </w:r>
      <w:r>
        <w:t>that</w:t>
      </w:r>
      <w:r>
        <w:rPr>
          <w:spacing w:val="-7"/>
        </w:rPr>
        <w:t xml:space="preserve"> </w:t>
      </w:r>
      <w:r>
        <w:t>executors</w:t>
      </w:r>
      <w:r>
        <w:rPr>
          <w:spacing w:val="-8"/>
        </w:rPr>
        <w:t xml:space="preserve"> </w:t>
      </w:r>
      <w:r>
        <w:t>plot</w:t>
      </w:r>
      <w:r>
        <w:rPr>
          <w:spacing w:val="-7"/>
        </w:rPr>
        <w:t xml:space="preserve"> </w:t>
      </w:r>
      <w:r>
        <w:t>the</w:t>
      </w:r>
      <w:r>
        <w:rPr>
          <w:spacing w:val="-8"/>
        </w:rPr>
        <w:t xml:space="preserve"> </w:t>
      </w:r>
      <w:r>
        <w:t>best</w:t>
      </w:r>
      <w:r>
        <w:rPr>
          <w:spacing w:val="-7"/>
        </w:rPr>
        <w:t xml:space="preserve"> </w:t>
      </w:r>
      <w:r>
        <w:t>course</w:t>
      </w:r>
      <w:r>
        <w:rPr>
          <w:spacing w:val="-8"/>
        </w:rPr>
        <w:t xml:space="preserve"> </w:t>
      </w:r>
      <w:r>
        <w:t>for</w:t>
      </w:r>
      <w:r>
        <w:rPr>
          <w:spacing w:val="-7"/>
        </w:rPr>
        <w:t xml:space="preserve"> </w:t>
      </w:r>
      <w:r>
        <w:t>administering the</w:t>
      </w:r>
      <w:r>
        <w:rPr>
          <w:spacing w:val="-5"/>
        </w:rPr>
        <w:t xml:space="preserve"> </w:t>
      </w:r>
      <w:r>
        <w:t>estate</w:t>
      </w:r>
      <w:r>
        <w:rPr>
          <w:spacing w:val="-5"/>
        </w:rPr>
        <w:t xml:space="preserve"> </w:t>
      </w:r>
      <w:r>
        <w:t>from</w:t>
      </w:r>
      <w:r>
        <w:rPr>
          <w:spacing w:val="-6"/>
        </w:rPr>
        <w:t xml:space="preserve"> </w:t>
      </w:r>
      <w:r>
        <w:t>the</w:t>
      </w:r>
      <w:r>
        <w:rPr>
          <w:spacing w:val="-5"/>
        </w:rPr>
        <w:t xml:space="preserve"> </w:t>
      </w:r>
      <w:r>
        <w:t>outset.</w:t>
      </w:r>
      <w:r>
        <w:rPr>
          <w:spacing w:val="-5"/>
        </w:rPr>
        <w:t xml:space="preserve"> </w:t>
      </w:r>
      <w:r>
        <w:t>Each</w:t>
      </w:r>
      <w:r>
        <w:rPr>
          <w:spacing w:val="-5"/>
        </w:rPr>
        <w:t xml:space="preserve"> </w:t>
      </w:r>
      <w:r>
        <w:t>Will,</w:t>
      </w:r>
      <w:r>
        <w:rPr>
          <w:spacing w:val="-5"/>
        </w:rPr>
        <w:t xml:space="preserve"> </w:t>
      </w:r>
      <w:r>
        <w:t>family</w:t>
      </w:r>
      <w:r>
        <w:rPr>
          <w:spacing w:val="-5"/>
        </w:rPr>
        <w:t xml:space="preserve"> </w:t>
      </w:r>
      <w:r>
        <w:t>and</w:t>
      </w:r>
      <w:r>
        <w:rPr>
          <w:spacing w:val="-5"/>
        </w:rPr>
        <w:t xml:space="preserve"> </w:t>
      </w:r>
      <w:r>
        <w:t>set</w:t>
      </w:r>
      <w:r>
        <w:rPr>
          <w:spacing w:val="-5"/>
        </w:rPr>
        <w:t xml:space="preserve"> </w:t>
      </w:r>
      <w:r>
        <w:t>of</w:t>
      </w:r>
      <w:r>
        <w:rPr>
          <w:spacing w:val="-5"/>
        </w:rPr>
        <w:t xml:space="preserve"> </w:t>
      </w:r>
      <w:r>
        <w:t>financial</w:t>
      </w:r>
      <w:r>
        <w:rPr>
          <w:spacing w:val="-5"/>
        </w:rPr>
        <w:t xml:space="preserve"> </w:t>
      </w:r>
      <w:r>
        <w:t>circumstances</w:t>
      </w:r>
      <w:r>
        <w:rPr>
          <w:spacing w:val="-5"/>
        </w:rPr>
        <w:t xml:space="preserve"> </w:t>
      </w:r>
      <w:r>
        <w:t>is</w:t>
      </w:r>
      <w:r>
        <w:rPr>
          <w:spacing w:val="-5"/>
        </w:rPr>
        <w:t xml:space="preserve"> </w:t>
      </w:r>
      <w:r>
        <w:t>unique.</w:t>
      </w:r>
      <w:r>
        <w:rPr>
          <w:spacing w:val="-5"/>
        </w:rPr>
        <w:t xml:space="preserve"> </w:t>
      </w:r>
      <w:r>
        <w:t>We</w:t>
      </w:r>
      <w:r>
        <w:rPr>
          <w:spacing w:val="-5"/>
        </w:rPr>
        <w:t xml:space="preserve"> </w:t>
      </w:r>
      <w:r>
        <w:t>advise</w:t>
      </w:r>
      <w:r>
        <w:rPr>
          <w:spacing w:val="-5"/>
        </w:rPr>
        <w:t xml:space="preserve"> </w:t>
      </w:r>
      <w:r>
        <w:t>on</w:t>
      </w:r>
      <w:r>
        <w:rPr>
          <w:spacing w:val="-5"/>
        </w:rPr>
        <w:t xml:space="preserve"> </w:t>
      </w:r>
      <w:r>
        <w:t>the</w:t>
      </w:r>
      <w:r>
        <w:rPr>
          <w:spacing w:val="-5"/>
        </w:rPr>
        <w:t xml:space="preserve"> </w:t>
      </w:r>
      <w:r>
        <w:t>meaning</w:t>
      </w:r>
      <w:r>
        <w:rPr>
          <w:spacing w:val="-5"/>
        </w:rPr>
        <w:t xml:space="preserve"> </w:t>
      </w:r>
      <w:r>
        <w:t>of</w:t>
      </w:r>
      <w:r>
        <w:rPr>
          <w:spacing w:val="-5"/>
        </w:rPr>
        <w:t xml:space="preserve"> </w:t>
      </w:r>
      <w:r>
        <w:t>the Will,</w:t>
      </w:r>
      <w:r>
        <w:rPr>
          <w:spacing w:val="-7"/>
        </w:rPr>
        <w:t xml:space="preserve"> </w:t>
      </w:r>
      <w:r>
        <w:t>who</w:t>
      </w:r>
      <w:r>
        <w:rPr>
          <w:spacing w:val="-8"/>
        </w:rPr>
        <w:t xml:space="preserve"> </w:t>
      </w:r>
      <w:r>
        <w:t>should</w:t>
      </w:r>
      <w:r>
        <w:rPr>
          <w:spacing w:val="-8"/>
        </w:rPr>
        <w:t xml:space="preserve"> </w:t>
      </w:r>
      <w:r>
        <w:t>administer</w:t>
      </w:r>
      <w:r>
        <w:rPr>
          <w:spacing w:val="-7"/>
        </w:rPr>
        <w:t xml:space="preserve"> </w:t>
      </w:r>
      <w:r>
        <w:t>the</w:t>
      </w:r>
      <w:r>
        <w:rPr>
          <w:spacing w:val="-8"/>
        </w:rPr>
        <w:t xml:space="preserve"> </w:t>
      </w:r>
      <w:r>
        <w:t>estate,</w:t>
      </w:r>
      <w:r>
        <w:rPr>
          <w:spacing w:val="-7"/>
        </w:rPr>
        <w:t xml:space="preserve"> </w:t>
      </w:r>
      <w:r>
        <w:t>how</w:t>
      </w:r>
      <w:r>
        <w:rPr>
          <w:spacing w:val="-8"/>
        </w:rPr>
        <w:t xml:space="preserve"> </w:t>
      </w:r>
      <w:r>
        <w:t>to</w:t>
      </w:r>
      <w:r>
        <w:rPr>
          <w:spacing w:val="-8"/>
        </w:rPr>
        <w:t xml:space="preserve"> </w:t>
      </w:r>
      <w:r>
        <w:t>trace</w:t>
      </w:r>
      <w:r>
        <w:rPr>
          <w:spacing w:val="-8"/>
        </w:rPr>
        <w:t xml:space="preserve"> </w:t>
      </w:r>
      <w:r>
        <w:t>and</w:t>
      </w:r>
      <w:r>
        <w:rPr>
          <w:spacing w:val="-8"/>
        </w:rPr>
        <w:t xml:space="preserve"> </w:t>
      </w:r>
      <w:r>
        <w:t>value</w:t>
      </w:r>
      <w:r>
        <w:rPr>
          <w:spacing w:val="-8"/>
        </w:rPr>
        <w:t xml:space="preserve"> </w:t>
      </w:r>
      <w:r>
        <w:t>assets</w:t>
      </w:r>
      <w:r>
        <w:rPr>
          <w:spacing w:val="-8"/>
        </w:rPr>
        <w:t xml:space="preserve"> </w:t>
      </w:r>
      <w:r>
        <w:t>and</w:t>
      </w:r>
      <w:r>
        <w:rPr>
          <w:spacing w:val="-8"/>
        </w:rPr>
        <w:t xml:space="preserve"> </w:t>
      </w:r>
      <w:r>
        <w:t>debts,</w:t>
      </w:r>
      <w:r>
        <w:rPr>
          <w:spacing w:val="-7"/>
        </w:rPr>
        <w:t xml:space="preserve"> </w:t>
      </w:r>
      <w:r>
        <w:t>how</w:t>
      </w:r>
      <w:r>
        <w:rPr>
          <w:spacing w:val="-8"/>
        </w:rPr>
        <w:t xml:space="preserve"> </w:t>
      </w:r>
      <w:r>
        <w:t>to</w:t>
      </w:r>
      <w:r>
        <w:rPr>
          <w:spacing w:val="-8"/>
        </w:rPr>
        <w:t xml:space="preserve"> </w:t>
      </w:r>
      <w:r>
        <w:t>assess</w:t>
      </w:r>
      <w:r>
        <w:rPr>
          <w:spacing w:val="-8"/>
        </w:rPr>
        <w:t xml:space="preserve"> </w:t>
      </w:r>
      <w:r>
        <w:t>the</w:t>
      </w:r>
      <w:r>
        <w:rPr>
          <w:spacing w:val="-8"/>
        </w:rPr>
        <w:t xml:space="preserve"> </w:t>
      </w:r>
      <w:r>
        <w:t>estate</w:t>
      </w:r>
      <w:r>
        <w:rPr>
          <w:spacing w:val="-8"/>
        </w:rPr>
        <w:t xml:space="preserve"> </w:t>
      </w:r>
      <w:r>
        <w:t>and</w:t>
      </w:r>
      <w:r>
        <w:rPr>
          <w:spacing w:val="-8"/>
        </w:rPr>
        <w:t xml:space="preserve"> </w:t>
      </w:r>
      <w:r>
        <w:t>the</w:t>
      </w:r>
      <w:r>
        <w:rPr>
          <w:spacing w:val="-8"/>
        </w:rPr>
        <w:t xml:space="preserve"> </w:t>
      </w:r>
      <w:r>
        <w:t>relevant financial history of the deceased for inheritance tax, and how to present the position to the Revenue. We can also advise on how to raise funds to meet inheritance tax and pay the Court fees necessary for probate. We will draft the appropriate inheritance</w:t>
      </w:r>
      <w:r>
        <w:rPr>
          <w:spacing w:val="-10"/>
        </w:rPr>
        <w:t xml:space="preserve"> </w:t>
      </w:r>
      <w:r>
        <w:t>tax</w:t>
      </w:r>
      <w:r>
        <w:rPr>
          <w:spacing w:val="-10"/>
        </w:rPr>
        <w:t xml:space="preserve"> </w:t>
      </w:r>
      <w:r>
        <w:t>return</w:t>
      </w:r>
      <w:r>
        <w:rPr>
          <w:spacing w:val="-10"/>
        </w:rPr>
        <w:t xml:space="preserve"> </w:t>
      </w:r>
      <w:r>
        <w:t>and</w:t>
      </w:r>
      <w:r>
        <w:rPr>
          <w:spacing w:val="-10"/>
        </w:rPr>
        <w:t xml:space="preserve"> </w:t>
      </w:r>
      <w:r>
        <w:t>probate</w:t>
      </w:r>
      <w:r>
        <w:rPr>
          <w:spacing w:val="-10"/>
        </w:rPr>
        <w:t xml:space="preserve"> </w:t>
      </w:r>
      <w:r>
        <w:t>papers,</w:t>
      </w:r>
      <w:r>
        <w:rPr>
          <w:spacing w:val="-9"/>
        </w:rPr>
        <w:t xml:space="preserve"> </w:t>
      </w:r>
      <w:r>
        <w:t>oversee</w:t>
      </w:r>
      <w:r>
        <w:rPr>
          <w:spacing w:val="-10"/>
        </w:rPr>
        <w:t xml:space="preserve"> </w:t>
      </w:r>
      <w:r>
        <w:t>the</w:t>
      </w:r>
      <w:r>
        <w:rPr>
          <w:spacing w:val="-10"/>
        </w:rPr>
        <w:t xml:space="preserve"> </w:t>
      </w:r>
      <w:r>
        <w:t>necessary</w:t>
      </w:r>
      <w:r>
        <w:rPr>
          <w:spacing w:val="-10"/>
        </w:rPr>
        <w:t xml:space="preserve"> </w:t>
      </w:r>
      <w:r>
        <w:t>signatures</w:t>
      </w:r>
      <w:r>
        <w:rPr>
          <w:spacing w:val="-10"/>
        </w:rPr>
        <w:t xml:space="preserve"> </w:t>
      </w:r>
      <w:r>
        <w:t>and</w:t>
      </w:r>
      <w:r>
        <w:rPr>
          <w:spacing w:val="-10"/>
        </w:rPr>
        <w:t xml:space="preserve"> </w:t>
      </w:r>
      <w:r>
        <w:t>submit</w:t>
      </w:r>
      <w:r>
        <w:rPr>
          <w:spacing w:val="-9"/>
        </w:rPr>
        <w:t xml:space="preserve"> </w:t>
      </w:r>
      <w:r>
        <w:t>them</w:t>
      </w:r>
      <w:r>
        <w:rPr>
          <w:spacing w:val="-11"/>
        </w:rPr>
        <w:t xml:space="preserve"> </w:t>
      </w:r>
      <w:r>
        <w:t>to</w:t>
      </w:r>
      <w:r>
        <w:rPr>
          <w:spacing w:val="-10"/>
        </w:rPr>
        <w:t xml:space="preserve"> </w:t>
      </w:r>
      <w:r>
        <w:t>the</w:t>
      </w:r>
      <w:r>
        <w:rPr>
          <w:spacing w:val="-10"/>
        </w:rPr>
        <w:t xml:space="preserve"> </w:t>
      </w:r>
      <w:r>
        <w:t>Revenue</w:t>
      </w:r>
      <w:r>
        <w:rPr>
          <w:spacing w:val="-10"/>
        </w:rPr>
        <w:t xml:space="preserve"> </w:t>
      </w:r>
      <w:r>
        <w:t>and</w:t>
      </w:r>
      <w:r>
        <w:rPr>
          <w:spacing w:val="-10"/>
        </w:rPr>
        <w:t xml:space="preserve"> </w:t>
      </w:r>
      <w:r>
        <w:t>Probate Court for you.</w:t>
      </w:r>
    </w:p>
    <w:p w14:paraId="55FEBCE7" w14:textId="77777777" w:rsidR="00661725" w:rsidRDefault="00EA19D7">
      <w:pPr>
        <w:pStyle w:val="Heading2"/>
        <w:spacing w:before="120"/>
      </w:pPr>
      <w:r>
        <w:t>ADMINISTERING</w:t>
      </w:r>
      <w:r>
        <w:rPr>
          <w:spacing w:val="-6"/>
        </w:rPr>
        <w:t xml:space="preserve"> </w:t>
      </w:r>
      <w:r>
        <w:t>THE</w:t>
      </w:r>
      <w:r>
        <w:rPr>
          <w:spacing w:val="-6"/>
        </w:rPr>
        <w:t xml:space="preserve"> </w:t>
      </w:r>
      <w:r>
        <w:rPr>
          <w:spacing w:val="-2"/>
        </w:rPr>
        <w:t>ESTATE</w:t>
      </w:r>
    </w:p>
    <w:p w14:paraId="28A1BFDD" w14:textId="77777777" w:rsidR="00661725" w:rsidRDefault="00EA19D7">
      <w:pPr>
        <w:pStyle w:val="BodyText"/>
        <w:spacing w:before="139" w:line="259" w:lineRule="auto"/>
        <w:ind w:left="140" w:right="138" w:firstLine="0"/>
        <w:jc w:val="both"/>
      </w:pPr>
      <w:r>
        <w:t xml:space="preserve">In broad terms this means </w:t>
      </w:r>
      <w:proofErr w:type="gramStart"/>
      <w:r>
        <w:t>collecting in</w:t>
      </w:r>
      <w:proofErr w:type="gramEnd"/>
      <w:r>
        <w:t xml:space="preserve"> the assets, raising funds from the assets to pay the liabilities, settling </w:t>
      </w:r>
      <w:proofErr w:type="gramStart"/>
      <w:r>
        <w:t>all of</w:t>
      </w:r>
      <w:proofErr w:type="gramEnd"/>
      <w:r>
        <w:t xml:space="preserve"> the liabilities</w:t>
      </w:r>
      <w:r>
        <w:rPr>
          <w:spacing w:val="-9"/>
        </w:rPr>
        <w:t xml:space="preserve"> </w:t>
      </w:r>
      <w:r>
        <w:t>and</w:t>
      </w:r>
      <w:r>
        <w:rPr>
          <w:spacing w:val="-9"/>
        </w:rPr>
        <w:t xml:space="preserve"> </w:t>
      </w:r>
      <w:r>
        <w:t>distributing</w:t>
      </w:r>
      <w:r>
        <w:rPr>
          <w:spacing w:val="-9"/>
        </w:rPr>
        <w:t xml:space="preserve"> </w:t>
      </w:r>
      <w:r>
        <w:t>the</w:t>
      </w:r>
      <w:r>
        <w:rPr>
          <w:spacing w:val="-9"/>
        </w:rPr>
        <w:t xml:space="preserve"> </w:t>
      </w:r>
      <w:r>
        <w:t>residue</w:t>
      </w:r>
      <w:r>
        <w:rPr>
          <w:spacing w:val="-9"/>
        </w:rPr>
        <w:t xml:space="preserve"> </w:t>
      </w:r>
      <w:r>
        <w:t>to</w:t>
      </w:r>
      <w:r>
        <w:rPr>
          <w:spacing w:val="-9"/>
        </w:rPr>
        <w:t xml:space="preserve"> </w:t>
      </w:r>
      <w:r>
        <w:t>the</w:t>
      </w:r>
      <w:r>
        <w:rPr>
          <w:spacing w:val="-9"/>
        </w:rPr>
        <w:t xml:space="preserve"> </w:t>
      </w:r>
      <w:r>
        <w:t>appropriate</w:t>
      </w:r>
      <w:r>
        <w:rPr>
          <w:spacing w:val="-9"/>
        </w:rPr>
        <w:t xml:space="preserve"> </w:t>
      </w:r>
      <w:r>
        <w:t>beneficiaries.</w:t>
      </w:r>
      <w:r>
        <w:rPr>
          <w:spacing w:val="-8"/>
        </w:rPr>
        <w:t xml:space="preserve"> </w:t>
      </w:r>
      <w:r>
        <w:t>We</w:t>
      </w:r>
      <w:r>
        <w:rPr>
          <w:spacing w:val="-9"/>
        </w:rPr>
        <w:t xml:space="preserve"> </w:t>
      </w:r>
      <w:r>
        <w:t>can</w:t>
      </w:r>
      <w:r>
        <w:rPr>
          <w:spacing w:val="-9"/>
        </w:rPr>
        <w:t xml:space="preserve"> </w:t>
      </w:r>
      <w:r>
        <w:t>undertake</w:t>
      </w:r>
      <w:r>
        <w:rPr>
          <w:spacing w:val="-9"/>
        </w:rPr>
        <w:t xml:space="preserve"> </w:t>
      </w:r>
      <w:r>
        <w:t>this</w:t>
      </w:r>
      <w:r>
        <w:rPr>
          <w:spacing w:val="-9"/>
        </w:rPr>
        <w:t xml:space="preserve"> </w:t>
      </w:r>
      <w:r>
        <w:t>process</w:t>
      </w:r>
      <w:r>
        <w:rPr>
          <w:spacing w:val="-9"/>
        </w:rPr>
        <w:t xml:space="preserve"> </w:t>
      </w:r>
      <w:r>
        <w:t>in</w:t>
      </w:r>
      <w:r>
        <w:rPr>
          <w:spacing w:val="-9"/>
        </w:rPr>
        <w:t xml:space="preserve"> </w:t>
      </w:r>
      <w:r>
        <w:t>an</w:t>
      </w:r>
      <w:r>
        <w:rPr>
          <w:spacing w:val="-9"/>
        </w:rPr>
        <w:t xml:space="preserve"> </w:t>
      </w:r>
      <w:r>
        <w:t>efficient</w:t>
      </w:r>
      <w:r>
        <w:rPr>
          <w:spacing w:val="-8"/>
        </w:rPr>
        <w:t xml:space="preserve"> </w:t>
      </w:r>
      <w:r>
        <w:t>manner and can identify any opportunities to enhance outcomes for the beneficiaries.</w:t>
      </w:r>
    </w:p>
    <w:p w14:paraId="604A41DF" w14:textId="77777777" w:rsidR="00661725" w:rsidRDefault="00EA19D7">
      <w:pPr>
        <w:pStyle w:val="Heading2"/>
      </w:pPr>
      <w:r>
        <w:t>HOW</w:t>
      </w:r>
      <w:r>
        <w:rPr>
          <w:spacing w:val="-4"/>
        </w:rPr>
        <w:t xml:space="preserve"> </w:t>
      </w:r>
      <w:r>
        <w:t>LONG</w:t>
      </w:r>
      <w:r>
        <w:rPr>
          <w:spacing w:val="-2"/>
        </w:rPr>
        <w:t xml:space="preserve"> </w:t>
      </w:r>
      <w:r>
        <w:t>WILL</w:t>
      </w:r>
      <w:r>
        <w:rPr>
          <w:spacing w:val="-3"/>
        </w:rPr>
        <w:t xml:space="preserve"> </w:t>
      </w:r>
      <w:r>
        <w:t>IT</w:t>
      </w:r>
      <w:r>
        <w:rPr>
          <w:spacing w:val="-2"/>
        </w:rPr>
        <w:t xml:space="preserve"> </w:t>
      </w:r>
      <w:r>
        <w:rPr>
          <w:spacing w:val="-4"/>
        </w:rPr>
        <w:t>TAKE</w:t>
      </w:r>
    </w:p>
    <w:p w14:paraId="1BCDF7E2" w14:textId="77777777" w:rsidR="00661725" w:rsidRDefault="00EA19D7">
      <w:pPr>
        <w:pStyle w:val="BodyText"/>
        <w:spacing w:before="139" w:line="256" w:lineRule="auto"/>
        <w:ind w:left="140" w:right="135" w:firstLine="0"/>
        <w:jc w:val="both"/>
      </w:pPr>
      <w:r>
        <w:t>This</w:t>
      </w:r>
      <w:r>
        <w:rPr>
          <w:spacing w:val="-4"/>
        </w:rPr>
        <w:t xml:space="preserve"> </w:t>
      </w:r>
      <w:r>
        <w:t>depends</w:t>
      </w:r>
      <w:r>
        <w:rPr>
          <w:spacing w:val="-4"/>
        </w:rPr>
        <w:t xml:space="preserve"> </w:t>
      </w:r>
      <w:r>
        <w:t>on</w:t>
      </w:r>
      <w:r>
        <w:rPr>
          <w:spacing w:val="-5"/>
        </w:rPr>
        <w:t xml:space="preserve"> </w:t>
      </w:r>
      <w:r>
        <w:t>the</w:t>
      </w:r>
      <w:r>
        <w:rPr>
          <w:spacing w:val="-5"/>
        </w:rPr>
        <w:t xml:space="preserve"> </w:t>
      </w:r>
      <w:r>
        <w:t>technical</w:t>
      </w:r>
      <w:r>
        <w:rPr>
          <w:spacing w:val="-4"/>
        </w:rPr>
        <w:t xml:space="preserve"> </w:t>
      </w:r>
      <w:r>
        <w:t>accuracy</w:t>
      </w:r>
      <w:r>
        <w:rPr>
          <w:spacing w:val="-4"/>
        </w:rPr>
        <w:t xml:space="preserve"> </w:t>
      </w:r>
      <w:r>
        <w:t>of</w:t>
      </w:r>
      <w:r>
        <w:rPr>
          <w:spacing w:val="-4"/>
        </w:rPr>
        <w:t xml:space="preserve"> </w:t>
      </w:r>
      <w:r>
        <w:t>the</w:t>
      </w:r>
      <w:r>
        <w:rPr>
          <w:spacing w:val="-5"/>
        </w:rPr>
        <w:t xml:space="preserve"> </w:t>
      </w:r>
      <w:r>
        <w:t>Will</w:t>
      </w:r>
      <w:r>
        <w:rPr>
          <w:spacing w:val="-4"/>
        </w:rPr>
        <w:t xml:space="preserve"> </w:t>
      </w:r>
      <w:r>
        <w:t>and</w:t>
      </w:r>
      <w:r>
        <w:rPr>
          <w:spacing w:val="-5"/>
        </w:rPr>
        <w:t xml:space="preserve"> </w:t>
      </w:r>
      <w:r>
        <w:t>the</w:t>
      </w:r>
      <w:r>
        <w:rPr>
          <w:spacing w:val="-5"/>
        </w:rPr>
        <w:t xml:space="preserve"> </w:t>
      </w:r>
      <w:r>
        <w:t>complexity</w:t>
      </w:r>
      <w:r>
        <w:rPr>
          <w:spacing w:val="-4"/>
        </w:rPr>
        <w:t xml:space="preserve"> </w:t>
      </w:r>
      <w:r>
        <w:t>of</w:t>
      </w:r>
      <w:r>
        <w:rPr>
          <w:spacing w:val="-4"/>
        </w:rPr>
        <w:t xml:space="preserve"> </w:t>
      </w:r>
      <w:r>
        <w:t>the</w:t>
      </w:r>
      <w:r>
        <w:rPr>
          <w:spacing w:val="-5"/>
        </w:rPr>
        <w:t xml:space="preserve"> </w:t>
      </w:r>
      <w:r>
        <w:t>financial</w:t>
      </w:r>
      <w:r>
        <w:rPr>
          <w:spacing w:val="-4"/>
        </w:rPr>
        <w:t xml:space="preserve"> </w:t>
      </w:r>
      <w:r>
        <w:t>position</w:t>
      </w:r>
      <w:r>
        <w:rPr>
          <w:spacing w:val="-5"/>
        </w:rPr>
        <w:t xml:space="preserve"> </w:t>
      </w:r>
      <w:r>
        <w:t>and</w:t>
      </w:r>
      <w:r>
        <w:rPr>
          <w:spacing w:val="-5"/>
        </w:rPr>
        <w:t xml:space="preserve"> </w:t>
      </w:r>
      <w:r>
        <w:t>history</w:t>
      </w:r>
      <w:r>
        <w:rPr>
          <w:spacing w:val="-4"/>
        </w:rPr>
        <w:t xml:space="preserve"> </w:t>
      </w:r>
      <w:r>
        <w:t>of</w:t>
      </w:r>
      <w:r>
        <w:rPr>
          <w:spacing w:val="-4"/>
        </w:rPr>
        <w:t xml:space="preserve"> </w:t>
      </w:r>
      <w:r>
        <w:t>the</w:t>
      </w:r>
      <w:r>
        <w:rPr>
          <w:spacing w:val="-5"/>
        </w:rPr>
        <w:t xml:space="preserve"> </w:t>
      </w:r>
      <w:r>
        <w:t>deceased and</w:t>
      </w:r>
      <w:r>
        <w:rPr>
          <w:spacing w:val="-6"/>
        </w:rPr>
        <w:t xml:space="preserve"> </w:t>
      </w:r>
      <w:r>
        <w:t>their</w:t>
      </w:r>
      <w:r>
        <w:rPr>
          <w:spacing w:val="-5"/>
        </w:rPr>
        <w:t xml:space="preserve"> </w:t>
      </w:r>
      <w:r>
        <w:t>family.</w:t>
      </w:r>
      <w:r>
        <w:rPr>
          <w:spacing w:val="-5"/>
        </w:rPr>
        <w:t xml:space="preserve"> </w:t>
      </w:r>
      <w:r>
        <w:t>Although</w:t>
      </w:r>
      <w:r>
        <w:rPr>
          <w:spacing w:val="-6"/>
        </w:rPr>
        <w:t xml:space="preserve"> </w:t>
      </w:r>
      <w:r>
        <w:t>the</w:t>
      </w:r>
      <w:r>
        <w:rPr>
          <w:spacing w:val="-6"/>
        </w:rPr>
        <w:t xml:space="preserve"> </w:t>
      </w:r>
      <w:r>
        <w:t>documentation</w:t>
      </w:r>
      <w:r>
        <w:rPr>
          <w:spacing w:val="-6"/>
        </w:rPr>
        <w:t xml:space="preserve"> </w:t>
      </w:r>
      <w:r>
        <w:t>to</w:t>
      </w:r>
      <w:r>
        <w:rPr>
          <w:spacing w:val="-6"/>
        </w:rPr>
        <w:t xml:space="preserve"> </w:t>
      </w:r>
      <w:r>
        <w:t>obtain</w:t>
      </w:r>
      <w:r>
        <w:rPr>
          <w:spacing w:val="-6"/>
        </w:rPr>
        <w:t xml:space="preserve"> </w:t>
      </w:r>
      <w:r>
        <w:t>probate</w:t>
      </w:r>
      <w:r>
        <w:rPr>
          <w:spacing w:val="-6"/>
        </w:rPr>
        <w:t xml:space="preserve"> </w:t>
      </w:r>
      <w:r>
        <w:t>does</w:t>
      </w:r>
      <w:r>
        <w:rPr>
          <w:spacing w:val="-6"/>
        </w:rPr>
        <w:t xml:space="preserve"> </w:t>
      </w:r>
      <w:r>
        <w:t>not</w:t>
      </w:r>
      <w:r>
        <w:rPr>
          <w:spacing w:val="-5"/>
        </w:rPr>
        <w:t xml:space="preserve"> </w:t>
      </w:r>
      <w:r>
        <w:t>take</w:t>
      </w:r>
      <w:r>
        <w:rPr>
          <w:spacing w:val="-6"/>
        </w:rPr>
        <w:t xml:space="preserve"> </w:t>
      </w:r>
      <w:r>
        <w:t>long</w:t>
      </w:r>
      <w:r>
        <w:rPr>
          <w:spacing w:val="-6"/>
        </w:rPr>
        <w:t xml:space="preserve"> </w:t>
      </w:r>
      <w:r>
        <w:t>to</w:t>
      </w:r>
      <w:r>
        <w:rPr>
          <w:spacing w:val="-6"/>
        </w:rPr>
        <w:t xml:space="preserve"> </w:t>
      </w:r>
      <w:r>
        <w:t>draft</w:t>
      </w:r>
      <w:r>
        <w:rPr>
          <w:spacing w:val="-5"/>
        </w:rPr>
        <w:t xml:space="preserve"> </w:t>
      </w:r>
      <w:r>
        <w:t>once</w:t>
      </w:r>
      <w:r>
        <w:rPr>
          <w:spacing w:val="-6"/>
        </w:rPr>
        <w:t xml:space="preserve"> </w:t>
      </w:r>
      <w:r>
        <w:t>the</w:t>
      </w:r>
      <w:r>
        <w:rPr>
          <w:spacing w:val="-6"/>
        </w:rPr>
        <w:t xml:space="preserve"> </w:t>
      </w:r>
      <w:r>
        <w:t>information</w:t>
      </w:r>
      <w:r>
        <w:rPr>
          <w:spacing w:val="-6"/>
        </w:rPr>
        <w:t xml:space="preserve"> </w:t>
      </w:r>
      <w:r>
        <w:t>is</w:t>
      </w:r>
      <w:r>
        <w:rPr>
          <w:spacing w:val="-6"/>
        </w:rPr>
        <w:t xml:space="preserve"> </w:t>
      </w:r>
      <w:r>
        <w:t>together, the</w:t>
      </w:r>
      <w:r>
        <w:rPr>
          <w:spacing w:val="-8"/>
        </w:rPr>
        <w:t xml:space="preserve"> </w:t>
      </w:r>
      <w:r>
        <w:t>collection</w:t>
      </w:r>
      <w:r>
        <w:rPr>
          <w:spacing w:val="-8"/>
        </w:rPr>
        <w:t xml:space="preserve"> </w:t>
      </w:r>
      <w:r>
        <w:t>of</w:t>
      </w:r>
      <w:r>
        <w:rPr>
          <w:spacing w:val="-7"/>
        </w:rPr>
        <w:t xml:space="preserve"> </w:t>
      </w:r>
      <w:r>
        <w:t>the</w:t>
      </w:r>
      <w:r>
        <w:rPr>
          <w:spacing w:val="-8"/>
        </w:rPr>
        <w:t xml:space="preserve"> </w:t>
      </w:r>
      <w:r>
        <w:t>information</w:t>
      </w:r>
      <w:r>
        <w:rPr>
          <w:spacing w:val="-8"/>
        </w:rPr>
        <w:t xml:space="preserve"> </w:t>
      </w:r>
      <w:r>
        <w:t>can</w:t>
      </w:r>
      <w:r>
        <w:rPr>
          <w:spacing w:val="-8"/>
        </w:rPr>
        <w:t xml:space="preserve"> </w:t>
      </w:r>
      <w:r>
        <w:t>be</w:t>
      </w:r>
      <w:r>
        <w:rPr>
          <w:spacing w:val="-8"/>
        </w:rPr>
        <w:t xml:space="preserve"> </w:t>
      </w:r>
      <w:r>
        <w:t>time</w:t>
      </w:r>
      <w:r>
        <w:rPr>
          <w:spacing w:val="-8"/>
        </w:rPr>
        <w:t xml:space="preserve"> </w:t>
      </w:r>
      <w:proofErr w:type="gramStart"/>
      <w:r>
        <w:t>consuming</w:t>
      </w:r>
      <w:proofErr w:type="gramEnd"/>
      <w:r>
        <w:rPr>
          <w:spacing w:val="-8"/>
        </w:rPr>
        <w:t xml:space="preserve"> </w:t>
      </w:r>
      <w:r>
        <w:t>particularly</w:t>
      </w:r>
      <w:r>
        <w:rPr>
          <w:spacing w:val="-8"/>
        </w:rPr>
        <w:t xml:space="preserve"> </w:t>
      </w:r>
      <w:r>
        <w:t>if</w:t>
      </w:r>
      <w:r>
        <w:rPr>
          <w:spacing w:val="-7"/>
        </w:rPr>
        <w:t xml:space="preserve"> </w:t>
      </w:r>
      <w:r>
        <w:t>there</w:t>
      </w:r>
      <w:r>
        <w:rPr>
          <w:spacing w:val="-8"/>
        </w:rPr>
        <w:t xml:space="preserve"> </w:t>
      </w:r>
      <w:r>
        <w:t>are</w:t>
      </w:r>
      <w:r>
        <w:rPr>
          <w:spacing w:val="-8"/>
        </w:rPr>
        <w:t xml:space="preserve"> </w:t>
      </w:r>
      <w:r>
        <w:t>foreign</w:t>
      </w:r>
      <w:r>
        <w:rPr>
          <w:spacing w:val="-8"/>
        </w:rPr>
        <w:t xml:space="preserve"> </w:t>
      </w:r>
      <w:r>
        <w:t>or</w:t>
      </w:r>
      <w:r>
        <w:rPr>
          <w:spacing w:val="-7"/>
        </w:rPr>
        <w:t xml:space="preserve"> </w:t>
      </w:r>
      <w:r>
        <w:t>trust</w:t>
      </w:r>
      <w:r>
        <w:rPr>
          <w:spacing w:val="-7"/>
        </w:rPr>
        <w:t xml:space="preserve"> </w:t>
      </w:r>
      <w:r>
        <w:t>assets</w:t>
      </w:r>
      <w:r>
        <w:rPr>
          <w:spacing w:val="-8"/>
        </w:rPr>
        <w:t xml:space="preserve"> </w:t>
      </w:r>
      <w:r>
        <w:t>or</w:t>
      </w:r>
      <w:r>
        <w:rPr>
          <w:spacing w:val="-7"/>
        </w:rPr>
        <w:t xml:space="preserve"> </w:t>
      </w:r>
      <w:proofErr w:type="gramStart"/>
      <w:r>
        <w:t>there</w:t>
      </w:r>
      <w:r>
        <w:rPr>
          <w:spacing w:val="-8"/>
        </w:rPr>
        <w:t xml:space="preserve"> </w:t>
      </w:r>
      <w:r>
        <w:t>is</w:t>
      </w:r>
      <w:proofErr w:type="gramEnd"/>
      <w:r>
        <w:rPr>
          <w:spacing w:val="-8"/>
        </w:rPr>
        <w:t xml:space="preserve"> </w:t>
      </w:r>
      <w:r>
        <w:t>a</w:t>
      </w:r>
      <w:r>
        <w:rPr>
          <w:spacing w:val="-8"/>
        </w:rPr>
        <w:t xml:space="preserve"> </w:t>
      </w:r>
      <w:r>
        <w:t xml:space="preserve">business </w:t>
      </w:r>
      <w:r>
        <w:rPr>
          <w:spacing w:val="-2"/>
        </w:rPr>
        <w:t>involved.</w:t>
      </w:r>
    </w:p>
    <w:p w14:paraId="47AB53D8" w14:textId="77777777" w:rsidR="00661725" w:rsidRDefault="00EA19D7">
      <w:pPr>
        <w:pStyle w:val="BodyText"/>
        <w:spacing w:before="127" w:line="259" w:lineRule="auto"/>
        <w:ind w:left="140" w:right="136" w:firstLine="0"/>
        <w:jc w:val="both"/>
      </w:pPr>
      <w:r>
        <w:t>In</w:t>
      </w:r>
      <w:r>
        <w:rPr>
          <w:spacing w:val="-13"/>
        </w:rPr>
        <w:t xml:space="preserve"> </w:t>
      </w:r>
      <w:r>
        <w:t>the</w:t>
      </w:r>
      <w:r>
        <w:rPr>
          <w:spacing w:val="-12"/>
        </w:rPr>
        <w:t xml:space="preserve"> </w:t>
      </w:r>
      <w:r>
        <w:t>absence</w:t>
      </w:r>
      <w:r>
        <w:rPr>
          <w:spacing w:val="-13"/>
        </w:rPr>
        <w:t xml:space="preserve"> </w:t>
      </w:r>
      <w:r>
        <w:t>of</w:t>
      </w:r>
      <w:r>
        <w:rPr>
          <w:spacing w:val="-12"/>
        </w:rPr>
        <w:t xml:space="preserve"> </w:t>
      </w:r>
      <w:r>
        <w:t>complicating</w:t>
      </w:r>
      <w:r>
        <w:rPr>
          <w:spacing w:val="-13"/>
        </w:rPr>
        <w:t xml:space="preserve"> </w:t>
      </w:r>
      <w:r>
        <w:t>factors,</w:t>
      </w:r>
      <w:r>
        <w:rPr>
          <w:spacing w:val="-13"/>
        </w:rPr>
        <w:t xml:space="preserve"> </w:t>
      </w:r>
      <w:r>
        <w:t>we</w:t>
      </w:r>
      <w:r>
        <w:rPr>
          <w:spacing w:val="-12"/>
        </w:rPr>
        <w:t xml:space="preserve"> </w:t>
      </w:r>
      <w:r>
        <w:t>aim</w:t>
      </w:r>
      <w:r>
        <w:rPr>
          <w:spacing w:val="-13"/>
        </w:rPr>
        <w:t xml:space="preserve"> </w:t>
      </w:r>
      <w:r>
        <w:t>to</w:t>
      </w:r>
      <w:r>
        <w:rPr>
          <w:spacing w:val="-12"/>
        </w:rPr>
        <w:t xml:space="preserve"> </w:t>
      </w:r>
      <w:r>
        <w:t>obtain</w:t>
      </w:r>
      <w:r>
        <w:rPr>
          <w:spacing w:val="-13"/>
        </w:rPr>
        <w:t xml:space="preserve"> </w:t>
      </w:r>
      <w:r>
        <w:t>probate</w:t>
      </w:r>
      <w:r>
        <w:rPr>
          <w:spacing w:val="-12"/>
        </w:rPr>
        <w:t xml:space="preserve"> </w:t>
      </w:r>
      <w:r>
        <w:t>within</w:t>
      </w:r>
      <w:r>
        <w:rPr>
          <w:spacing w:val="-13"/>
        </w:rPr>
        <w:t xml:space="preserve"> </w:t>
      </w:r>
      <w:r>
        <w:t>three</w:t>
      </w:r>
      <w:r>
        <w:rPr>
          <w:spacing w:val="-12"/>
        </w:rPr>
        <w:t xml:space="preserve"> </w:t>
      </w:r>
      <w:r>
        <w:t>months</w:t>
      </w:r>
      <w:r>
        <w:rPr>
          <w:spacing w:val="-12"/>
        </w:rPr>
        <w:t xml:space="preserve"> </w:t>
      </w:r>
      <w:r>
        <w:t>of</w:t>
      </w:r>
      <w:r>
        <w:rPr>
          <w:spacing w:val="-12"/>
        </w:rPr>
        <w:t xml:space="preserve"> </w:t>
      </w:r>
      <w:r>
        <w:t>instruction</w:t>
      </w:r>
      <w:r>
        <w:rPr>
          <w:spacing w:val="-12"/>
        </w:rPr>
        <w:t xml:space="preserve"> </w:t>
      </w:r>
      <w:r>
        <w:t>and</w:t>
      </w:r>
      <w:r>
        <w:rPr>
          <w:spacing w:val="-13"/>
        </w:rPr>
        <w:t xml:space="preserve"> </w:t>
      </w:r>
      <w:r>
        <w:t>within</w:t>
      </w:r>
      <w:r>
        <w:rPr>
          <w:spacing w:val="-12"/>
        </w:rPr>
        <w:t xml:space="preserve"> </w:t>
      </w:r>
      <w:r>
        <w:t>that</w:t>
      </w:r>
      <w:r>
        <w:rPr>
          <w:spacing w:val="-12"/>
        </w:rPr>
        <w:t xml:space="preserve"> </w:t>
      </w:r>
      <w:r>
        <w:t>timescale, also</w:t>
      </w:r>
      <w:r>
        <w:rPr>
          <w:spacing w:val="-7"/>
        </w:rPr>
        <w:t xml:space="preserve"> </w:t>
      </w:r>
      <w:r>
        <w:t>expect</w:t>
      </w:r>
      <w:r>
        <w:rPr>
          <w:spacing w:val="-6"/>
        </w:rPr>
        <w:t xml:space="preserve"> </w:t>
      </w:r>
      <w:r>
        <w:t>to</w:t>
      </w:r>
      <w:r>
        <w:rPr>
          <w:spacing w:val="-7"/>
        </w:rPr>
        <w:t xml:space="preserve"> </w:t>
      </w:r>
      <w:r>
        <w:t>have</w:t>
      </w:r>
      <w:r>
        <w:rPr>
          <w:spacing w:val="-7"/>
        </w:rPr>
        <w:t xml:space="preserve"> </w:t>
      </w:r>
      <w:r>
        <w:t>prepared</w:t>
      </w:r>
      <w:r>
        <w:rPr>
          <w:spacing w:val="-7"/>
        </w:rPr>
        <w:t xml:space="preserve"> </w:t>
      </w:r>
      <w:r>
        <w:t>any</w:t>
      </w:r>
      <w:r>
        <w:rPr>
          <w:spacing w:val="-6"/>
        </w:rPr>
        <w:t xml:space="preserve"> </w:t>
      </w:r>
      <w:r>
        <w:t>straightforward</w:t>
      </w:r>
      <w:r>
        <w:rPr>
          <w:spacing w:val="-7"/>
        </w:rPr>
        <w:t xml:space="preserve"> </w:t>
      </w:r>
      <w:r>
        <w:t>documentation</w:t>
      </w:r>
      <w:r>
        <w:rPr>
          <w:spacing w:val="-7"/>
        </w:rPr>
        <w:t xml:space="preserve"> </w:t>
      </w:r>
      <w:r>
        <w:t>necessary</w:t>
      </w:r>
      <w:r>
        <w:rPr>
          <w:spacing w:val="-6"/>
        </w:rPr>
        <w:t xml:space="preserve"> </w:t>
      </w:r>
      <w:r>
        <w:t>to</w:t>
      </w:r>
      <w:r>
        <w:rPr>
          <w:spacing w:val="-7"/>
        </w:rPr>
        <w:t xml:space="preserve"> </w:t>
      </w:r>
      <w:r>
        <w:t>enable</w:t>
      </w:r>
      <w:r>
        <w:rPr>
          <w:spacing w:val="-7"/>
        </w:rPr>
        <w:t xml:space="preserve"> </w:t>
      </w:r>
      <w:r>
        <w:t>us</w:t>
      </w:r>
      <w:r>
        <w:rPr>
          <w:spacing w:val="-6"/>
        </w:rPr>
        <w:t xml:space="preserve"> </w:t>
      </w:r>
      <w:r>
        <w:t>to</w:t>
      </w:r>
      <w:r>
        <w:rPr>
          <w:spacing w:val="-7"/>
        </w:rPr>
        <w:t xml:space="preserve"> </w:t>
      </w:r>
      <w:r>
        <w:t>collect</w:t>
      </w:r>
      <w:r>
        <w:rPr>
          <w:spacing w:val="-6"/>
        </w:rPr>
        <w:t xml:space="preserve"> </w:t>
      </w:r>
      <w:r>
        <w:t>in</w:t>
      </w:r>
      <w:r>
        <w:rPr>
          <w:spacing w:val="-7"/>
        </w:rPr>
        <w:t xml:space="preserve"> </w:t>
      </w:r>
      <w:r>
        <w:t>or</w:t>
      </w:r>
      <w:r>
        <w:rPr>
          <w:spacing w:val="-6"/>
        </w:rPr>
        <w:t xml:space="preserve"> </w:t>
      </w:r>
      <w:r>
        <w:t>transfer</w:t>
      </w:r>
      <w:r>
        <w:rPr>
          <w:spacing w:val="-6"/>
        </w:rPr>
        <w:t xml:space="preserve"> </w:t>
      </w:r>
      <w:r>
        <w:t>the</w:t>
      </w:r>
      <w:r>
        <w:rPr>
          <w:spacing w:val="-7"/>
        </w:rPr>
        <w:t xml:space="preserve"> </w:t>
      </w:r>
      <w:r>
        <w:t>assets in the estate. It usually takes between two or three months after receipt of probate to collect assets and settle liabilities. The</w:t>
      </w:r>
      <w:r>
        <w:rPr>
          <w:spacing w:val="-3"/>
        </w:rPr>
        <w:t xml:space="preserve"> </w:t>
      </w:r>
      <w:r>
        <w:t>time</w:t>
      </w:r>
      <w:r>
        <w:rPr>
          <w:spacing w:val="-3"/>
        </w:rPr>
        <w:t xml:space="preserve"> </w:t>
      </w:r>
      <w:r>
        <w:t>it</w:t>
      </w:r>
      <w:r>
        <w:rPr>
          <w:spacing w:val="-3"/>
        </w:rPr>
        <w:t xml:space="preserve"> </w:t>
      </w:r>
      <w:r>
        <w:t>takes</w:t>
      </w:r>
      <w:r>
        <w:rPr>
          <w:spacing w:val="-3"/>
        </w:rPr>
        <w:t xml:space="preserve"> </w:t>
      </w:r>
      <w:r>
        <w:t>to</w:t>
      </w:r>
      <w:r>
        <w:rPr>
          <w:spacing w:val="-3"/>
        </w:rPr>
        <w:t xml:space="preserve"> </w:t>
      </w:r>
      <w:r>
        <w:t>sell</w:t>
      </w:r>
      <w:r>
        <w:rPr>
          <w:spacing w:val="-3"/>
        </w:rPr>
        <w:t xml:space="preserve"> </w:t>
      </w:r>
      <w:r>
        <w:t>land</w:t>
      </w:r>
      <w:r>
        <w:rPr>
          <w:spacing w:val="-3"/>
        </w:rPr>
        <w:t xml:space="preserve"> </w:t>
      </w:r>
      <w:r>
        <w:t>will</w:t>
      </w:r>
      <w:r>
        <w:rPr>
          <w:spacing w:val="-3"/>
        </w:rPr>
        <w:t xml:space="preserve"> </w:t>
      </w:r>
      <w:r>
        <w:t>depend</w:t>
      </w:r>
      <w:r>
        <w:rPr>
          <w:spacing w:val="-3"/>
        </w:rPr>
        <w:t xml:space="preserve"> </w:t>
      </w:r>
      <w:r>
        <w:t>upon</w:t>
      </w:r>
      <w:r>
        <w:rPr>
          <w:spacing w:val="-3"/>
        </w:rPr>
        <w:t xml:space="preserve"> </w:t>
      </w:r>
      <w:r>
        <w:t>the</w:t>
      </w:r>
      <w:r>
        <w:rPr>
          <w:spacing w:val="-3"/>
        </w:rPr>
        <w:t xml:space="preserve"> </w:t>
      </w:r>
      <w:r>
        <w:t>property</w:t>
      </w:r>
      <w:r>
        <w:rPr>
          <w:spacing w:val="-3"/>
        </w:rPr>
        <w:t xml:space="preserve"> </w:t>
      </w:r>
      <w:r>
        <w:t>market.</w:t>
      </w:r>
      <w:r>
        <w:rPr>
          <w:spacing w:val="-3"/>
        </w:rPr>
        <w:t xml:space="preserve"> </w:t>
      </w:r>
      <w:r>
        <w:t>The</w:t>
      </w:r>
      <w:r>
        <w:rPr>
          <w:spacing w:val="-3"/>
        </w:rPr>
        <w:t xml:space="preserve"> </w:t>
      </w:r>
      <w:r>
        <w:t>time</w:t>
      </w:r>
      <w:r>
        <w:rPr>
          <w:spacing w:val="-3"/>
        </w:rPr>
        <w:t xml:space="preserve"> </w:t>
      </w:r>
      <w:r>
        <w:t>it</w:t>
      </w:r>
      <w:r>
        <w:rPr>
          <w:spacing w:val="-3"/>
        </w:rPr>
        <w:t xml:space="preserve"> </w:t>
      </w:r>
      <w:r>
        <w:t>takes</w:t>
      </w:r>
      <w:r>
        <w:rPr>
          <w:spacing w:val="-3"/>
        </w:rPr>
        <w:t xml:space="preserve"> </w:t>
      </w:r>
      <w:r>
        <w:t>to</w:t>
      </w:r>
      <w:r>
        <w:rPr>
          <w:spacing w:val="-3"/>
        </w:rPr>
        <w:t xml:space="preserve"> </w:t>
      </w:r>
      <w:r>
        <w:t>identify</w:t>
      </w:r>
      <w:r>
        <w:rPr>
          <w:spacing w:val="-3"/>
        </w:rPr>
        <w:t xml:space="preserve"> </w:t>
      </w:r>
      <w:r>
        <w:t>and</w:t>
      </w:r>
      <w:r>
        <w:rPr>
          <w:spacing w:val="-3"/>
        </w:rPr>
        <w:t xml:space="preserve"> </w:t>
      </w:r>
      <w:r>
        <w:t>settle</w:t>
      </w:r>
      <w:r>
        <w:rPr>
          <w:spacing w:val="-3"/>
        </w:rPr>
        <w:t xml:space="preserve"> </w:t>
      </w:r>
      <w:r>
        <w:t>any</w:t>
      </w:r>
      <w:r>
        <w:rPr>
          <w:spacing w:val="-3"/>
        </w:rPr>
        <w:t xml:space="preserve"> </w:t>
      </w:r>
      <w:r>
        <w:t>tax</w:t>
      </w:r>
      <w:r>
        <w:rPr>
          <w:spacing w:val="-3"/>
        </w:rPr>
        <w:t xml:space="preserve"> </w:t>
      </w:r>
      <w:r>
        <w:t>liabilities will depend upon the complexity of the issues and the time it takes for the Revenue to respond.</w:t>
      </w:r>
    </w:p>
    <w:p w14:paraId="12BC6EE5" w14:textId="77777777" w:rsidR="00661725" w:rsidRDefault="00EA19D7">
      <w:pPr>
        <w:pStyle w:val="BodyText"/>
        <w:spacing w:before="121" w:line="256" w:lineRule="auto"/>
        <w:ind w:left="140" w:right="136" w:firstLine="0"/>
        <w:jc w:val="both"/>
      </w:pPr>
      <w:r>
        <w:t>Subject to making reserves for taxes and other foreseeable outgoings, it should be possible to settle legacies, prepare interim accounts and make an interim distribution of the estate within one or two months of money becoming available.</w:t>
      </w:r>
    </w:p>
    <w:p w14:paraId="61F71078" w14:textId="77777777" w:rsidR="00661725" w:rsidRDefault="00EA19D7">
      <w:pPr>
        <w:pStyle w:val="Heading2"/>
        <w:spacing w:before="123"/>
      </w:pPr>
      <w:r>
        <w:t>HOW</w:t>
      </w:r>
      <w:r>
        <w:rPr>
          <w:spacing w:val="-4"/>
        </w:rPr>
        <w:t xml:space="preserve"> </w:t>
      </w:r>
      <w:r>
        <w:t>MUCH</w:t>
      </w:r>
      <w:r>
        <w:rPr>
          <w:spacing w:val="-3"/>
        </w:rPr>
        <w:t xml:space="preserve"> </w:t>
      </w:r>
      <w:r>
        <w:t>WILL</w:t>
      </w:r>
      <w:r>
        <w:rPr>
          <w:spacing w:val="-2"/>
        </w:rPr>
        <w:t xml:space="preserve"> </w:t>
      </w:r>
      <w:r>
        <w:t>IT</w:t>
      </w:r>
      <w:r>
        <w:rPr>
          <w:spacing w:val="-3"/>
        </w:rPr>
        <w:t xml:space="preserve"> </w:t>
      </w:r>
      <w:r>
        <w:rPr>
          <w:spacing w:val="-4"/>
        </w:rPr>
        <w:t>COST</w:t>
      </w:r>
    </w:p>
    <w:p w14:paraId="5E3FBE28" w14:textId="77777777" w:rsidR="00661725" w:rsidRDefault="00EA19D7">
      <w:pPr>
        <w:pStyle w:val="BodyText"/>
        <w:spacing w:before="134" w:line="259" w:lineRule="auto"/>
        <w:ind w:left="140" w:right="138" w:firstLine="0"/>
        <w:jc w:val="both"/>
      </w:pPr>
      <w:r>
        <w:t>Our</w:t>
      </w:r>
      <w:r>
        <w:rPr>
          <w:spacing w:val="-6"/>
        </w:rPr>
        <w:t xml:space="preserve"> </w:t>
      </w:r>
      <w:r>
        <w:t>charges</w:t>
      </w:r>
      <w:r>
        <w:rPr>
          <w:spacing w:val="-6"/>
        </w:rPr>
        <w:t xml:space="preserve"> </w:t>
      </w:r>
      <w:r>
        <w:t>are</w:t>
      </w:r>
      <w:r>
        <w:rPr>
          <w:spacing w:val="-6"/>
        </w:rPr>
        <w:t xml:space="preserve"> </w:t>
      </w:r>
      <w:r>
        <w:t>calculated</w:t>
      </w:r>
      <w:r>
        <w:rPr>
          <w:spacing w:val="-6"/>
        </w:rPr>
        <w:t xml:space="preserve"> </w:t>
      </w:r>
      <w:r>
        <w:t>by</w:t>
      </w:r>
      <w:r>
        <w:rPr>
          <w:spacing w:val="-6"/>
        </w:rPr>
        <w:t xml:space="preserve"> </w:t>
      </w:r>
      <w:r>
        <w:t>reference</w:t>
      </w:r>
      <w:r>
        <w:rPr>
          <w:spacing w:val="-6"/>
        </w:rPr>
        <w:t xml:space="preserve"> </w:t>
      </w:r>
      <w:r>
        <w:t>to</w:t>
      </w:r>
      <w:r>
        <w:rPr>
          <w:spacing w:val="-6"/>
        </w:rPr>
        <w:t xml:space="preserve"> </w:t>
      </w:r>
      <w:r>
        <w:t>the</w:t>
      </w:r>
      <w:r>
        <w:rPr>
          <w:spacing w:val="-6"/>
        </w:rPr>
        <w:t xml:space="preserve"> </w:t>
      </w:r>
      <w:r>
        <w:t>time</w:t>
      </w:r>
      <w:r>
        <w:rPr>
          <w:spacing w:val="-6"/>
        </w:rPr>
        <w:t xml:space="preserve"> </w:t>
      </w:r>
      <w:r>
        <w:t>we</w:t>
      </w:r>
      <w:r>
        <w:rPr>
          <w:spacing w:val="-6"/>
        </w:rPr>
        <w:t xml:space="preserve"> </w:t>
      </w:r>
      <w:r>
        <w:t>spend</w:t>
      </w:r>
      <w:r>
        <w:rPr>
          <w:spacing w:val="-6"/>
        </w:rPr>
        <w:t xml:space="preserve"> </w:t>
      </w:r>
      <w:r>
        <w:t>on</w:t>
      </w:r>
      <w:r>
        <w:rPr>
          <w:spacing w:val="-6"/>
        </w:rPr>
        <w:t xml:space="preserve"> </w:t>
      </w:r>
      <w:r>
        <w:t>a</w:t>
      </w:r>
      <w:r>
        <w:rPr>
          <w:spacing w:val="-6"/>
        </w:rPr>
        <w:t xml:space="preserve"> </w:t>
      </w:r>
      <w:r>
        <w:t>file</w:t>
      </w:r>
      <w:r>
        <w:rPr>
          <w:spacing w:val="-6"/>
        </w:rPr>
        <w:t xml:space="preserve"> </w:t>
      </w:r>
      <w:r>
        <w:t>rather</w:t>
      </w:r>
      <w:r>
        <w:rPr>
          <w:spacing w:val="-6"/>
        </w:rPr>
        <w:t xml:space="preserve"> </w:t>
      </w:r>
      <w:r>
        <w:t>than</w:t>
      </w:r>
      <w:r>
        <w:rPr>
          <w:spacing w:val="-6"/>
        </w:rPr>
        <w:t xml:space="preserve"> </w:t>
      </w:r>
      <w:r>
        <w:t>to</w:t>
      </w:r>
      <w:r>
        <w:rPr>
          <w:spacing w:val="-6"/>
        </w:rPr>
        <w:t xml:space="preserve"> </w:t>
      </w:r>
      <w:r>
        <w:t>the</w:t>
      </w:r>
      <w:r>
        <w:rPr>
          <w:spacing w:val="-6"/>
        </w:rPr>
        <w:t xml:space="preserve"> </w:t>
      </w:r>
      <w:r>
        <w:t>value</w:t>
      </w:r>
      <w:r>
        <w:rPr>
          <w:spacing w:val="-6"/>
        </w:rPr>
        <w:t xml:space="preserve"> </w:t>
      </w:r>
      <w:r>
        <w:t>of</w:t>
      </w:r>
      <w:r>
        <w:rPr>
          <w:spacing w:val="-6"/>
        </w:rPr>
        <w:t xml:space="preserve"> </w:t>
      </w:r>
      <w:r>
        <w:t>an</w:t>
      </w:r>
      <w:r>
        <w:rPr>
          <w:spacing w:val="-6"/>
        </w:rPr>
        <w:t xml:space="preserve"> </w:t>
      </w:r>
      <w:r>
        <w:t>estate.</w:t>
      </w:r>
      <w:r>
        <w:rPr>
          <w:spacing w:val="-6"/>
        </w:rPr>
        <w:t xml:space="preserve"> </w:t>
      </w:r>
      <w:r>
        <w:t>An</w:t>
      </w:r>
      <w:r>
        <w:rPr>
          <w:spacing w:val="-6"/>
        </w:rPr>
        <w:t xml:space="preserve"> </w:t>
      </w:r>
      <w:r>
        <w:t>estate</w:t>
      </w:r>
      <w:r>
        <w:rPr>
          <w:spacing w:val="-6"/>
        </w:rPr>
        <w:t xml:space="preserve"> </w:t>
      </w:r>
      <w:r>
        <w:t>may be simple but large or may be small but complex. We will always give an estimate of our costs before starting work and are</w:t>
      </w:r>
      <w:r>
        <w:rPr>
          <w:spacing w:val="-3"/>
        </w:rPr>
        <w:t xml:space="preserve"> </w:t>
      </w:r>
      <w:r>
        <w:t>happy</w:t>
      </w:r>
      <w:r>
        <w:rPr>
          <w:spacing w:val="-3"/>
        </w:rPr>
        <w:t xml:space="preserve"> </w:t>
      </w:r>
      <w:r>
        <w:t>to</w:t>
      </w:r>
      <w:r>
        <w:rPr>
          <w:spacing w:val="-3"/>
        </w:rPr>
        <w:t xml:space="preserve"> </w:t>
      </w:r>
      <w:r>
        <w:t>set</w:t>
      </w:r>
      <w:r>
        <w:rPr>
          <w:spacing w:val="-2"/>
        </w:rPr>
        <w:t xml:space="preserve"> </w:t>
      </w:r>
      <w:r>
        <w:t>a</w:t>
      </w:r>
      <w:r>
        <w:rPr>
          <w:spacing w:val="-3"/>
        </w:rPr>
        <w:t xml:space="preserve"> </w:t>
      </w:r>
      <w:r>
        <w:t>budget</w:t>
      </w:r>
      <w:r>
        <w:rPr>
          <w:spacing w:val="-2"/>
        </w:rPr>
        <w:t xml:space="preserve"> </w:t>
      </w:r>
      <w:r>
        <w:t>which</w:t>
      </w:r>
      <w:r>
        <w:rPr>
          <w:spacing w:val="-3"/>
        </w:rPr>
        <w:t xml:space="preserve"> </w:t>
      </w:r>
      <w:r>
        <w:t>will</w:t>
      </w:r>
      <w:r>
        <w:rPr>
          <w:spacing w:val="-2"/>
        </w:rPr>
        <w:t xml:space="preserve"> </w:t>
      </w:r>
      <w:r>
        <w:t>not</w:t>
      </w:r>
      <w:r>
        <w:rPr>
          <w:spacing w:val="-2"/>
        </w:rPr>
        <w:t xml:space="preserve"> </w:t>
      </w:r>
      <w:r>
        <w:t>be</w:t>
      </w:r>
      <w:r>
        <w:rPr>
          <w:spacing w:val="-3"/>
        </w:rPr>
        <w:t xml:space="preserve"> </w:t>
      </w:r>
      <w:r>
        <w:t>exceeded</w:t>
      </w:r>
      <w:r>
        <w:rPr>
          <w:spacing w:val="-3"/>
        </w:rPr>
        <w:t xml:space="preserve"> </w:t>
      </w:r>
      <w:r>
        <w:t>without</w:t>
      </w:r>
      <w:r>
        <w:rPr>
          <w:spacing w:val="-2"/>
        </w:rPr>
        <w:t xml:space="preserve"> </w:t>
      </w:r>
      <w:r>
        <w:t>client</w:t>
      </w:r>
      <w:r>
        <w:rPr>
          <w:spacing w:val="-2"/>
        </w:rPr>
        <w:t xml:space="preserve"> </w:t>
      </w:r>
      <w:r>
        <w:t>agreement.</w:t>
      </w:r>
      <w:r>
        <w:rPr>
          <w:spacing w:val="-2"/>
        </w:rPr>
        <w:t xml:space="preserve"> </w:t>
      </w:r>
      <w:r>
        <w:t>In</w:t>
      </w:r>
      <w:r>
        <w:rPr>
          <w:spacing w:val="-3"/>
        </w:rPr>
        <w:t xml:space="preserve"> </w:t>
      </w:r>
      <w:r>
        <w:t>average</w:t>
      </w:r>
      <w:r>
        <w:rPr>
          <w:spacing w:val="-3"/>
        </w:rPr>
        <w:t xml:space="preserve"> </w:t>
      </w:r>
      <w:r>
        <w:t>cases</w:t>
      </w:r>
      <w:r>
        <w:rPr>
          <w:spacing w:val="-3"/>
        </w:rPr>
        <w:t xml:space="preserve"> </w:t>
      </w:r>
      <w:r>
        <w:t>where</w:t>
      </w:r>
      <w:r>
        <w:rPr>
          <w:spacing w:val="-3"/>
        </w:rPr>
        <w:t xml:space="preserve"> </w:t>
      </w:r>
      <w:r>
        <w:t>inheritance</w:t>
      </w:r>
      <w:r>
        <w:rPr>
          <w:spacing w:val="-3"/>
        </w:rPr>
        <w:t xml:space="preserve"> </w:t>
      </w:r>
      <w:r>
        <w:t>tax</w:t>
      </w:r>
      <w:r>
        <w:rPr>
          <w:spacing w:val="-3"/>
        </w:rPr>
        <w:t xml:space="preserve"> </w:t>
      </w:r>
      <w:r>
        <w:t>is payable, experience shows that our fees are as follows, excluding conveyancing costs and fees we may pay to other professionals such as valuers, financial advisers and accountants</w:t>
      </w:r>
    </w:p>
    <w:p w14:paraId="4E6EFA51" w14:textId="77777777" w:rsidR="00661725" w:rsidRDefault="00EA19D7">
      <w:pPr>
        <w:pStyle w:val="Heading3"/>
        <w:spacing w:before="121" w:after="10"/>
      </w:pPr>
      <w:r>
        <w:rPr>
          <w:color w:val="009999"/>
        </w:rPr>
        <w:t>Probate</w:t>
      </w:r>
      <w:r>
        <w:rPr>
          <w:color w:val="009999"/>
          <w:spacing w:val="-5"/>
        </w:rPr>
        <w:t xml:space="preserve"> </w:t>
      </w:r>
      <w:r>
        <w:rPr>
          <w:color w:val="009999"/>
        </w:rPr>
        <w:t>&amp;</w:t>
      </w:r>
      <w:r>
        <w:rPr>
          <w:color w:val="009999"/>
          <w:spacing w:val="-4"/>
        </w:rPr>
        <w:t xml:space="preserve"> </w:t>
      </w:r>
      <w:r>
        <w:rPr>
          <w:color w:val="009999"/>
        </w:rPr>
        <w:t>Estate</w:t>
      </w:r>
      <w:r>
        <w:rPr>
          <w:color w:val="009999"/>
          <w:spacing w:val="-4"/>
        </w:rPr>
        <w:t xml:space="preserve"> </w:t>
      </w:r>
      <w:r>
        <w:rPr>
          <w:color w:val="009999"/>
        </w:rPr>
        <w:t>Administration</w:t>
      </w:r>
      <w:r>
        <w:rPr>
          <w:color w:val="009999"/>
          <w:spacing w:val="-4"/>
        </w:rPr>
        <w:t xml:space="preserve"> </w:t>
      </w:r>
      <w:r>
        <w:rPr>
          <w:color w:val="009999"/>
        </w:rPr>
        <w:t>–</w:t>
      </w:r>
      <w:r>
        <w:rPr>
          <w:color w:val="009999"/>
          <w:spacing w:val="-4"/>
        </w:rPr>
        <w:t xml:space="preserve"> </w:t>
      </w:r>
      <w:r>
        <w:rPr>
          <w:color w:val="009999"/>
        </w:rPr>
        <w:t>Range</w:t>
      </w:r>
      <w:r>
        <w:rPr>
          <w:color w:val="009999"/>
          <w:spacing w:val="-4"/>
        </w:rPr>
        <w:t xml:space="preserve"> </w:t>
      </w:r>
      <w:r>
        <w:rPr>
          <w:color w:val="009999"/>
        </w:rPr>
        <w:t>of</w:t>
      </w:r>
      <w:r>
        <w:rPr>
          <w:color w:val="009999"/>
          <w:spacing w:val="-3"/>
        </w:rPr>
        <w:t xml:space="preserve"> </w:t>
      </w:r>
      <w:r>
        <w:rPr>
          <w:color w:val="009999"/>
          <w:spacing w:val="-2"/>
        </w:rPr>
        <w:t>Costs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1555"/>
        <w:gridCol w:w="1421"/>
        <w:gridCol w:w="1560"/>
        <w:gridCol w:w="1267"/>
        <w:gridCol w:w="1502"/>
      </w:tblGrid>
      <w:tr w:rsidR="00661725" w14:paraId="42AFC5FC" w14:textId="77777777">
        <w:trPr>
          <w:trHeight w:val="623"/>
        </w:trPr>
        <w:tc>
          <w:tcPr>
            <w:tcW w:w="1982" w:type="dxa"/>
          </w:tcPr>
          <w:p w14:paraId="1285E3F3" w14:textId="77777777" w:rsidR="00661725" w:rsidRDefault="00EA19D7">
            <w:pPr>
              <w:pStyle w:val="TableParagraph"/>
              <w:spacing w:line="229" w:lineRule="exact"/>
              <w:ind w:right="1"/>
              <w:rPr>
                <w:b/>
                <w:sz w:val="20"/>
              </w:rPr>
            </w:pPr>
            <w:r>
              <w:rPr>
                <w:b/>
                <w:sz w:val="20"/>
              </w:rPr>
              <w:t>Estate</w:t>
            </w:r>
            <w:r>
              <w:rPr>
                <w:b/>
                <w:spacing w:val="-7"/>
                <w:sz w:val="20"/>
              </w:rPr>
              <w:t xml:space="preserve"> </w:t>
            </w:r>
            <w:r>
              <w:rPr>
                <w:b/>
                <w:sz w:val="20"/>
              </w:rPr>
              <w:t>Value</w:t>
            </w:r>
            <w:r>
              <w:rPr>
                <w:b/>
                <w:spacing w:val="-7"/>
                <w:sz w:val="20"/>
              </w:rPr>
              <w:t xml:space="preserve"> </w:t>
            </w:r>
            <w:r>
              <w:rPr>
                <w:b/>
                <w:spacing w:val="-5"/>
                <w:sz w:val="20"/>
              </w:rPr>
              <w:t>(£)</w:t>
            </w:r>
          </w:p>
        </w:tc>
        <w:tc>
          <w:tcPr>
            <w:tcW w:w="1555" w:type="dxa"/>
          </w:tcPr>
          <w:p w14:paraId="358691AF" w14:textId="77777777" w:rsidR="00661725" w:rsidRDefault="00661725">
            <w:pPr>
              <w:pStyle w:val="TableParagraph"/>
              <w:spacing w:before="3"/>
              <w:ind w:left="0"/>
              <w:jc w:val="left"/>
              <w:rPr>
                <w:b/>
                <w:sz w:val="18"/>
              </w:rPr>
            </w:pPr>
          </w:p>
          <w:p w14:paraId="068FA717" w14:textId="77777777" w:rsidR="00661725" w:rsidRDefault="00EA19D7">
            <w:pPr>
              <w:pStyle w:val="TableParagraph"/>
              <w:ind w:left="10"/>
              <w:rPr>
                <w:b/>
                <w:sz w:val="18"/>
              </w:rPr>
            </w:pPr>
            <w:r>
              <w:rPr>
                <w:b/>
                <w:sz w:val="18"/>
              </w:rPr>
              <w:t>Fees</w:t>
            </w:r>
            <w:r>
              <w:rPr>
                <w:b/>
                <w:spacing w:val="-4"/>
                <w:sz w:val="18"/>
              </w:rPr>
              <w:t xml:space="preserve"> </w:t>
            </w:r>
            <w:r>
              <w:rPr>
                <w:b/>
                <w:spacing w:val="-5"/>
                <w:sz w:val="18"/>
              </w:rPr>
              <w:t>(£)</w:t>
            </w:r>
          </w:p>
        </w:tc>
        <w:tc>
          <w:tcPr>
            <w:tcW w:w="1421" w:type="dxa"/>
          </w:tcPr>
          <w:p w14:paraId="5009DFE4" w14:textId="77777777" w:rsidR="00661725" w:rsidRDefault="00661725">
            <w:pPr>
              <w:pStyle w:val="TableParagraph"/>
              <w:spacing w:before="3"/>
              <w:ind w:left="0"/>
              <w:jc w:val="left"/>
              <w:rPr>
                <w:b/>
                <w:sz w:val="18"/>
              </w:rPr>
            </w:pPr>
          </w:p>
          <w:p w14:paraId="25DF130F" w14:textId="0D81C9B2" w:rsidR="00661725" w:rsidRDefault="00EA19D7">
            <w:pPr>
              <w:pStyle w:val="TableParagraph"/>
              <w:rPr>
                <w:b/>
                <w:sz w:val="18"/>
              </w:rPr>
            </w:pPr>
            <w:r>
              <w:rPr>
                <w:b/>
                <w:sz w:val="18"/>
              </w:rPr>
              <w:t>VAT</w:t>
            </w:r>
            <w:r>
              <w:rPr>
                <w:b/>
                <w:spacing w:val="-3"/>
                <w:sz w:val="18"/>
              </w:rPr>
              <w:t xml:space="preserve"> </w:t>
            </w:r>
            <w:r>
              <w:rPr>
                <w:b/>
                <w:spacing w:val="-5"/>
                <w:sz w:val="18"/>
              </w:rPr>
              <w:t>(£)</w:t>
            </w:r>
            <w:r w:rsidR="006A4D87">
              <w:rPr>
                <w:b/>
                <w:spacing w:val="-5"/>
                <w:sz w:val="18"/>
              </w:rPr>
              <w:t>20%</w:t>
            </w:r>
          </w:p>
        </w:tc>
        <w:tc>
          <w:tcPr>
            <w:tcW w:w="1560" w:type="dxa"/>
          </w:tcPr>
          <w:p w14:paraId="79EAE922" w14:textId="77777777" w:rsidR="00661725" w:rsidRDefault="00EA19D7">
            <w:pPr>
              <w:pStyle w:val="TableParagraph"/>
              <w:spacing w:before="3"/>
              <w:ind w:left="437" w:hanging="286"/>
              <w:jc w:val="left"/>
              <w:rPr>
                <w:b/>
                <w:sz w:val="18"/>
              </w:rPr>
            </w:pPr>
            <w:r>
              <w:rPr>
                <w:b/>
                <w:spacing w:val="-2"/>
                <w:sz w:val="18"/>
              </w:rPr>
              <w:t xml:space="preserve">Commissioner </w:t>
            </w:r>
            <w:r>
              <w:rPr>
                <w:b/>
                <w:sz w:val="18"/>
              </w:rPr>
              <w:t>Fees (£)</w:t>
            </w:r>
          </w:p>
        </w:tc>
        <w:tc>
          <w:tcPr>
            <w:tcW w:w="1267" w:type="dxa"/>
          </w:tcPr>
          <w:p w14:paraId="43FEB084" w14:textId="77777777" w:rsidR="00661725" w:rsidRDefault="00EA19D7">
            <w:pPr>
              <w:pStyle w:val="TableParagraph"/>
              <w:spacing w:before="191" w:line="206" w:lineRule="exact"/>
              <w:ind w:left="105"/>
              <w:jc w:val="left"/>
              <w:rPr>
                <w:b/>
                <w:sz w:val="18"/>
              </w:rPr>
            </w:pPr>
            <w:r>
              <w:rPr>
                <w:b/>
                <w:sz w:val="18"/>
              </w:rPr>
              <w:t>Court</w:t>
            </w:r>
            <w:r>
              <w:rPr>
                <w:b/>
                <w:spacing w:val="77"/>
                <w:sz w:val="18"/>
              </w:rPr>
              <w:t xml:space="preserve"> </w:t>
            </w:r>
            <w:r>
              <w:rPr>
                <w:b/>
                <w:sz w:val="18"/>
              </w:rPr>
              <w:t xml:space="preserve">Fees </w:t>
            </w:r>
            <w:r>
              <w:rPr>
                <w:b/>
                <w:spacing w:val="-4"/>
                <w:sz w:val="18"/>
              </w:rPr>
              <w:t>(£)</w:t>
            </w:r>
          </w:p>
        </w:tc>
        <w:tc>
          <w:tcPr>
            <w:tcW w:w="1502" w:type="dxa"/>
          </w:tcPr>
          <w:p w14:paraId="1CC698D6" w14:textId="77777777" w:rsidR="00661725" w:rsidRDefault="00661725">
            <w:pPr>
              <w:pStyle w:val="TableParagraph"/>
              <w:spacing w:before="3"/>
              <w:ind w:left="0"/>
              <w:jc w:val="left"/>
              <w:rPr>
                <w:b/>
                <w:sz w:val="18"/>
              </w:rPr>
            </w:pPr>
          </w:p>
          <w:p w14:paraId="09E21E44" w14:textId="77777777" w:rsidR="00661725" w:rsidRDefault="00EA19D7">
            <w:pPr>
              <w:pStyle w:val="TableParagraph"/>
              <w:ind w:left="17"/>
              <w:rPr>
                <w:b/>
                <w:sz w:val="18"/>
              </w:rPr>
            </w:pPr>
            <w:r>
              <w:rPr>
                <w:b/>
                <w:sz w:val="18"/>
              </w:rPr>
              <w:t>Total</w:t>
            </w:r>
            <w:r>
              <w:rPr>
                <w:b/>
                <w:spacing w:val="-4"/>
                <w:sz w:val="18"/>
              </w:rPr>
              <w:t xml:space="preserve"> </w:t>
            </w:r>
            <w:r>
              <w:rPr>
                <w:b/>
                <w:spacing w:val="-5"/>
                <w:sz w:val="18"/>
              </w:rPr>
              <w:t>(£)</w:t>
            </w:r>
          </w:p>
        </w:tc>
      </w:tr>
      <w:tr w:rsidR="00661725" w14:paraId="0141B996" w14:textId="77777777">
        <w:trPr>
          <w:trHeight w:val="412"/>
        </w:trPr>
        <w:tc>
          <w:tcPr>
            <w:tcW w:w="1982" w:type="dxa"/>
          </w:tcPr>
          <w:p w14:paraId="6C4B1F9F" w14:textId="77777777" w:rsidR="00661725" w:rsidRDefault="00EA19D7">
            <w:pPr>
              <w:pStyle w:val="TableParagraph"/>
              <w:spacing w:line="206" w:lineRule="exact"/>
              <w:rPr>
                <w:sz w:val="18"/>
              </w:rPr>
            </w:pPr>
            <w:r>
              <w:rPr>
                <w:sz w:val="18"/>
              </w:rPr>
              <w:t>Up</w:t>
            </w:r>
            <w:r>
              <w:rPr>
                <w:spacing w:val="-2"/>
                <w:sz w:val="18"/>
              </w:rPr>
              <w:t xml:space="preserve"> </w:t>
            </w:r>
            <w:r>
              <w:rPr>
                <w:sz w:val="18"/>
              </w:rPr>
              <w:t>to</w:t>
            </w:r>
            <w:r>
              <w:rPr>
                <w:spacing w:val="-2"/>
                <w:sz w:val="18"/>
              </w:rPr>
              <w:t xml:space="preserve"> 100,000</w:t>
            </w:r>
          </w:p>
        </w:tc>
        <w:tc>
          <w:tcPr>
            <w:tcW w:w="1555" w:type="dxa"/>
          </w:tcPr>
          <w:p w14:paraId="1909171E" w14:textId="77777777" w:rsidR="00661725" w:rsidRDefault="00EA19D7">
            <w:pPr>
              <w:pStyle w:val="TableParagraph"/>
              <w:spacing w:line="206" w:lineRule="exact"/>
              <w:ind w:left="10" w:right="1"/>
              <w:rPr>
                <w:sz w:val="18"/>
              </w:rPr>
            </w:pPr>
            <w:r>
              <w:rPr>
                <w:sz w:val="18"/>
              </w:rPr>
              <w:t>1,500</w:t>
            </w:r>
            <w:r>
              <w:rPr>
                <w:spacing w:val="-3"/>
                <w:sz w:val="18"/>
              </w:rPr>
              <w:t xml:space="preserve"> </w:t>
            </w:r>
            <w:r>
              <w:rPr>
                <w:sz w:val="18"/>
              </w:rPr>
              <w:t>–</w:t>
            </w:r>
            <w:r>
              <w:rPr>
                <w:spacing w:val="-3"/>
                <w:sz w:val="18"/>
              </w:rPr>
              <w:t xml:space="preserve"> </w:t>
            </w:r>
            <w:r>
              <w:rPr>
                <w:spacing w:val="-2"/>
                <w:sz w:val="18"/>
              </w:rPr>
              <w:t>3,000</w:t>
            </w:r>
          </w:p>
        </w:tc>
        <w:tc>
          <w:tcPr>
            <w:tcW w:w="1421" w:type="dxa"/>
          </w:tcPr>
          <w:p w14:paraId="0CC89339" w14:textId="77777777" w:rsidR="00661725" w:rsidRDefault="00EA19D7">
            <w:pPr>
              <w:pStyle w:val="TableParagraph"/>
              <w:spacing w:line="206" w:lineRule="exact"/>
              <w:ind w:right="1"/>
              <w:rPr>
                <w:sz w:val="18"/>
              </w:rPr>
            </w:pPr>
            <w:r>
              <w:rPr>
                <w:sz w:val="18"/>
              </w:rPr>
              <w:t>300</w:t>
            </w:r>
            <w:r>
              <w:rPr>
                <w:spacing w:val="-2"/>
                <w:sz w:val="18"/>
              </w:rPr>
              <w:t xml:space="preserve"> </w:t>
            </w:r>
            <w:r>
              <w:rPr>
                <w:sz w:val="18"/>
              </w:rPr>
              <w:t>–</w:t>
            </w:r>
            <w:r>
              <w:rPr>
                <w:spacing w:val="-2"/>
                <w:sz w:val="18"/>
              </w:rPr>
              <w:t xml:space="preserve"> </w:t>
            </w:r>
            <w:r>
              <w:rPr>
                <w:spacing w:val="-5"/>
                <w:sz w:val="18"/>
              </w:rPr>
              <w:t>600</w:t>
            </w:r>
          </w:p>
        </w:tc>
        <w:tc>
          <w:tcPr>
            <w:tcW w:w="1560" w:type="dxa"/>
          </w:tcPr>
          <w:p w14:paraId="05C4A377" w14:textId="77777777" w:rsidR="00661725" w:rsidRDefault="00EA19D7">
            <w:pPr>
              <w:pStyle w:val="TableParagraph"/>
              <w:spacing w:line="206" w:lineRule="exact"/>
              <w:ind w:left="5"/>
              <w:rPr>
                <w:sz w:val="18"/>
              </w:rPr>
            </w:pPr>
            <w:r>
              <w:rPr>
                <w:sz w:val="18"/>
              </w:rPr>
              <w:t>7</w:t>
            </w:r>
            <w:r>
              <w:rPr>
                <w:spacing w:val="-3"/>
                <w:sz w:val="18"/>
              </w:rPr>
              <w:t xml:space="preserve"> </w:t>
            </w:r>
            <w:r>
              <w:rPr>
                <w:sz w:val="18"/>
              </w:rPr>
              <w:t>(per</w:t>
            </w:r>
            <w:r>
              <w:rPr>
                <w:spacing w:val="-1"/>
                <w:sz w:val="18"/>
              </w:rPr>
              <w:t xml:space="preserve"> </w:t>
            </w:r>
            <w:r>
              <w:rPr>
                <w:spacing w:val="-2"/>
                <w:sz w:val="18"/>
              </w:rPr>
              <w:t>executor)</w:t>
            </w:r>
          </w:p>
        </w:tc>
        <w:tc>
          <w:tcPr>
            <w:tcW w:w="1267" w:type="dxa"/>
          </w:tcPr>
          <w:p w14:paraId="63BFB0B8" w14:textId="77777777" w:rsidR="00661725" w:rsidRDefault="00EA19D7">
            <w:pPr>
              <w:pStyle w:val="TableParagraph"/>
              <w:spacing w:line="206" w:lineRule="exact"/>
              <w:ind w:left="7"/>
              <w:rPr>
                <w:sz w:val="18"/>
              </w:rPr>
            </w:pPr>
            <w:r>
              <w:rPr>
                <w:spacing w:val="-2"/>
                <w:sz w:val="18"/>
              </w:rPr>
              <w:t>300.00</w:t>
            </w:r>
          </w:p>
        </w:tc>
        <w:tc>
          <w:tcPr>
            <w:tcW w:w="1502" w:type="dxa"/>
          </w:tcPr>
          <w:p w14:paraId="4BEB6E4A" w14:textId="77777777" w:rsidR="00661725" w:rsidRDefault="00EA19D7">
            <w:pPr>
              <w:pStyle w:val="TableParagraph"/>
              <w:spacing w:line="206" w:lineRule="exact"/>
              <w:ind w:left="353"/>
              <w:jc w:val="left"/>
              <w:rPr>
                <w:sz w:val="18"/>
              </w:rPr>
            </w:pPr>
            <w:r>
              <w:rPr>
                <w:sz w:val="18"/>
              </w:rPr>
              <w:t>2107.00</w:t>
            </w:r>
            <w:r>
              <w:rPr>
                <w:spacing w:val="-7"/>
                <w:sz w:val="18"/>
              </w:rPr>
              <w:t xml:space="preserve"> </w:t>
            </w:r>
            <w:r>
              <w:rPr>
                <w:spacing w:val="-10"/>
                <w:sz w:val="18"/>
              </w:rPr>
              <w:t>–</w:t>
            </w:r>
          </w:p>
          <w:p w14:paraId="21F2F8DB" w14:textId="77777777" w:rsidR="00661725" w:rsidRDefault="00EA19D7">
            <w:pPr>
              <w:pStyle w:val="TableParagraph"/>
              <w:spacing w:line="187" w:lineRule="exact"/>
              <w:ind w:left="428"/>
              <w:jc w:val="left"/>
              <w:rPr>
                <w:sz w:val="18"/>
              </w:rPr>
            </w:pPr>
            <w:r>
              <w:rPr>
                <w:spacing w:val="-2"/>
                <w:sz w:val="18"/>
              </w:rPr>
              <w:t>4107.00</w:t>
            </w:r>
          </w:p>
        </w:tc>
      </w:tr>
      <w:tr w:rsidR="00661725" w14:paraId="55BCE94D" w14:textId="77777777">
        <w:trPr>
          <w:trHeight w:val="205"/>
        </w:trPr>
        <w:tc>
          <w:tcPr>
            <w:tcW w:w="1982" w:type="dxa"/>
          </w:tcPr>
          <w:p w14:paraId="517962AB" w14:textId="77777777" w:rsidR="00661725" w:rsidRDefault="00EA19D7">
            <w:pPr>
              <w:pStyle w:val="TableParagraph"/>
              <w:spacing w:line="186" w:lineRule="exact"/>
              <w:ind w:right="1"/>
              <w:rPr>
                <w:sz w:val="18"/>
              </w:rPr>
            </w:pPr>
            <w:r>
              <w:rPr>
                <w:sz w:val="18"/>
              </w:rPr>
              <w:t>100,001</w:t>
            </w:r>
            <w:r>
              <w:rPr>
                <w:spacing w:val="-4"/>
                <w:sz w:val="18"/>
              </w:rPr>
              <w:t xml:space="preserve"> </w:t>
            </w:r>
            <w:r>
              <w:rPr>
                <w:sz w:val="18"/>
              </w:rPr>
              <w:t>–</w:t>
            </w:r>
            <w:r>
              <w:rPr>
                <w:spacing w:val="-4"/>
                <w:sz w:val="18"/>
              </w:rPr>
              <w:t xml:space="preserve"> </w:t>
            </w:r>
            <w:r>
              <w:rPr>
                <w:spacing w:val="-2"/>
                <w:sz w:val="18"/>
              </w:rPr>
              <w:t>300,000</w:t>
            </w:r>
          </w:p>
        </w:tc>
        <w:tc>
          <w:tcPr>
            <w:tcW w:w="1555" w:type="dxa"/>
          </w:tcPr>
          <w:p w14:paraId="38CB1649" w14:textId="77777777" w:rsidR="00661725" w:rsidRDefault="00EA19D7">
            <w:pPr>
              <w:pStyle w:val="TableParagraph"/>
              <w:spacing w:line="186" w:lineRule="exact"/>
              <w:ind w:left="10" w:right="1"/>
              <w:rPr>
                <w:sz w:val="18"/>
              </w:rPr>
            </w:pPr>
            <w:r>
              <w:rPr>
                <w:sz w:val="18"/>
              </w:rPr>
              <w:t>1,500</w:t>
            </w:r>
            <w:r>
              <w:rPr>
                <w:spacing w:val="-3"/>
                <w:sz w:val="18"/>
              </w:rPr>
              <w:t xml:space="preserve"> </w:t>
            </w:r>
            <w:r>
              <w:rPr>
                <w:sz w:val="18"/>
              </w:rPr>
              <w:t>–</w:t>
            </w:r>
            <w:r>
              <w:rPr>
                <w:spacing w:val="-3"/>
                <w:sz w:val="18"/>
              </w:rPr>
              <w:t xml:space="preserve"> </w:t>
            </w:r>
            <w:r>
              <w:rPr>
                <w:spacing w:val="-2"/>
                <w:sz w:val="18"/>
              </w:rPr>
              <w:t>5,000</w:t>
            </w:r>
          </w:p>
        </w:tc>
        <w:tc>
          <w:tcPr>
            <w:tcW w:w="1421" w:type="dxa"/>
          </w:tcPr>
          <w:p w14:paraId="6222BD7E" w14:textId="77777777" w:rsidR="00661725" w:rsidRDefault="00EA19D7">
            <w:pPr>
              <w:pStyle w:val="TableParagraph"/>
              <w:spacing w:line="186" w:lineRule="exact"/>
              <w:ind w:right="1"/>
              <w:rPr>
                <w:sz w:val="18"/>
              </w:rPr>
            </w:pPr>
            <w:r>
              <w:rPr>
                <w:sz w:val="18"/>
              </w:rPr>
              <w:t>600</w:t>
            </w:r>
            <w:r>
              <w:rPr>
                <w:spacing w:val="-2"/>
                <w:sz w:val="18"/>
              </w:rPr>
              <w:t xml:space="preserve"> </w:t>
            </w:r>
            <w:r>
              <w:rPr>
                <w:sz w:val="18"/>
              </w:rPr>
              <w:t>–</w:t>
            </w:r>
            <w:r>
              <w:rPr>
                <w:spacing w:val="-2"/>
                <w:sz w:val="18"/>
              </w:rPr>
              <w:t xml:space="preserve"> 1,000</w:t>
            </w:r>
          </w:p>
        </w:tc>
        <w:tc>
          <w:tcPr>
            <w:tcW w:w="1560" w:type="dxa"/>
          </w:tcPr>
          <w:p w14:paraId="69CC75D8" w14:textId="77777777" w:rsidR="00661725" w:rsidRDefault="00EA19D7">
            <w:pPr>
              <w:pStyle w:val="TableParagraph"/>
              <w:spacing w:line="186" w:lineRule="exact"/>
              <w:ind w:left="5"/>
              <w:rPr>
                <w:sz w:val="18"/>
              </w:rPr>
            </w:pPr>
            <w:r>
              <w:rPr>
                <w:sz w:val="18"/>
              </w:rPr>
              <w:t>7</w:t>
            </w:r>
            <w:r>
              <w:rPr>
                <w:spacing w:val="-3"/>
                <w:sz w:val="18"/>
              </w:rPr>
              <w:t xml:space="preserve"> </w:t>
            </w:r>
            <w:r>
              <w:rPr>
                <w:sz w:val="18"/>
              </w:rPr>
              <w:t>(per</w:t>
            </w:r>
            <w:r>
              <w:rPr>
                <w:spacing w:val="-1"/>
                <w:sz w:val="18"/>
              </w:rPr>
              <w:t xml:space="preserve"> </w:t>
            </w:r>
            <w:r>
              <w:rPr>
                <w:spacing w:val="-2"/>
                <w:sz w:val="18"/>
              </w:rPr>
              <w:t>executor)</w:t>
            </w:r>
          </w:p>
        </w:tc>
        <w:tc>
          <w:tcPr>
            <w:tcW w:w="1267" w:type="dxa"/>
          </w:tcPr>
          <w:p w14:paraId="63D1CEF6" w14:textId="77777777" w:rsidR="00661725" w:rsidRDefault="00EA19D7">
            <w:pPr>
              <w:pStyle w:val="TableParagraph"/>
              <w:spacing w:line="186" w:lineRule="exact"/>
              <w:ind w:left="7"/>
              <w:rPr>
                <w:sz w:val="18"/>
              </w:rPr>
            </w:pPr>
            <w:r>
              <w:rPr>
                <w:spacing w:val="-2"/>
                <w:sz w:val="18"/>
              </w:rPr>
              <w:t>300.00</w:t>
            </w:r>
          </w:p>
        </w:tc>
        <w:tc>
          <w:tcPr>
            <w:tcW w:w="1502" w:type="dxa"/>
          </w:tcPr>
          <w:p w14:paraId="02FD9800" w14:textId="77777777" w:rsidR="00661725" w:rsidRDefault="00EA19D7">
            <w:pPr>
              <w:pStyle w:val="TableParagraph"/>
              <w:spacing w:line="186" w:lineRule="exact"/>
              <w:ind w:left="17" w:right="1"/>
              <w:rPr>
                <w:sz w:val="18"/>
              </w:rPr>
            </w:pPr>
            <w:r>
              <w:rPr>
                <w:sz w:val="18"/>
              </w:rPr>
              <w:t>2,562</w:t>
            </w:r>
            <w:r>
              <w:rPr>
                <w:spacing w:val="-3"/>
                <w:sz w:val="18"/>
              </w:rPr>
              <w:t xml:space="preserve"> </w:t>
            </w:r>
            <w:r>
              <w:rPr>
                <w:sz w:val="18"/>
              </w:rPr>
              <w:t>–</w:t>
            </w:r>
            <w:r>
              <w:rPr>
                <w:spacing w:val="-3"/>
                <w:sz w:val="18"/>
              </w:rPr>
              <w:t xml:space="preserve"> </w:t>
            </w:r>
            <w:r>
              <w:rPr>
                <w:spacing w:val="-2"/>
                <w:sz w:val="18"/>
              </w:rPr>
              <w:t>6,462</w:t>
            </w:r>
          </w:p>
        </w:tc>
      </w:tr>
      <w:tr w:rsidR="00661725" w14:paraId="47F5C9EC" w14:textId="77777777">
        <w:trPr>
          <w:trHeight w:val="210"/>
        </w:trPr>
        <w:tc>
          <w:tcPr>
            <w:tcW w:w="1982" w:type="dxa"/>
          </w:tcPr>
          <w:p w14:paraId="4B4F1CBF" w14:textId="77777777" w:rsidR="00661725" w:rsidRDefault="00EA19D7">
            <w:pPr>
              <w:pStyle w:val="TableParagraph"/>
              <w:spacing w:before="3" w:line="187" w:lineRule="exact"/>
              <w:ind w:right="1"/>
              <w:rPr>
                <w:sz w:val="18"/>
              </w:rPr>
            </w:pPr>
            <w:r>
              <w:rPr>
                <w:sz w:val="18"/>
              </w:rPr>
              <w:t>301,000</w:t>
            </w:r>
            <w:r>
              <w:rPr>
                <w:spacing w:val="-4"/>
                <w:sz w:val="18"/>
              </w:rPr>
              <w:t xml:space="preserve"> </w:t>
            </w:r>
            <w:r>
              <w:rPr>
                <w:sz w:val="18"/>
              </w:rPr>
              <w:t>–</w:t>
            </w:r>
            <w:r>
              <w:rPr>
                <w:spacing w:val="-4"/>
                <w:sz w:val="18"/>
              </w:rPr>
              <w:t xml:space="preserve"> </w:t>
            </w:r>
            <w:r>
              <w:rPr>
                <w:spacing w:val="-2"/>
                <w:sz w:val="18"/>
              </w:rPr>
              <w:t>500,000</w:t>
            </w:r>
          </w:p>
        </w:tc>
        <w:tc>
          <w:tcPr>
            <w:tcW w:w="1555" w:type="dxa"/>
          </w:tcPr>
          <w:p w14:paraId="350E99D6" w14:textId="77777777" w:rsidR="00661725" w:rsidRDefault="00EA19D7">
            <w:pPr>
              <w:pStyle w:val="TableParagraph"/>
              <w:spacing w:before="3" w:line="187" w:lineRule="exact"/>
              <w:ind w:left="10" w:right="1"/>
              <w:rPr>
                <w:sz w:val="18"/>
              </w:rPr>
            </w:pPr>
            <w:r>
              <w:rPr>
                <w:sz w:val="18"/>
              </w:rPr>
              <w:t>5,000</w:t>
            </w:r>
            <w:r>
              <w:rPr>
                <w:spacing w:val="-3"/>
                <w:sz w:val="18"/>
              </w:rPr>
              <w:t xml:space="preserve"> </w:t>
            </w:r>
            <w:r>
              <w:rPr>
                <w:sz w:val="18"/>
              </w:rPr>
              <w:t>–</w:t>
            </w:r>
            <w:r>
              <w:rPr>
                <w:spacing w:val="-3"/>
                <w:sz w:val="18"/>
              </w:rPr>
              <w:t xml:space="preserve"> </w:t>
            </w:r>
            <w:r>
              <w:rPr>
                <w:spacing w:val="-2"/>
                <w:sz w:val="18"/>
              </w:rPr>
              <w:t>10,000</w:t>
            </w:r>
          </w:p>
        </w:tc>
        <w:tc>
          <w:tcPr>
            <w:tcW w:w="1421" w:type="dxa"/>
          </w:tcPr>
          <w:p w14:paraId="0C308767" w14:textId="77777777" w:rsidR="00661725" w:rsidRDefault="00EA19D7">
            <w:pPr>
              <w:pStyle w:val="TableParagraph"/>
              <w:spacing w:before="3" w:line="187" w:lineRule="exact"/>
              <w:ind w:right="1"/>
              <w:rPr>
                <w:sz w:val="18"/>
              </w:rPr>
            </w:pPr>
            <w:r>
              <w:rPr>
                <w:sz w:val="18"/>
              </w:rPr>
              <w:t>1,000</w:t>
            </w:r>
            <w:r>
              <w:rPr>
                <w:spacing w:val="-3"/>
                <w:sz w:val="18"/>
              </w:rPr>
              <w:t xml:space="preserve"> </w:t>
            </w:r>
            <w:r>
              <w:rPr>
                <w:sz w:val="18"/>
              </w:rPr>
              <w:t>–</w:t>
            </w:r>
            <w:r>
              <w:rPr>
                <w:spacing w:val="-3"/>
                <w:sz w:val="18"/>
              </w:rPr>
              <w:t xml:space="preserve"> </w:t>
            </w:r>
            <w:r>
              <w:rPr>
                <w:spacing w:val="-2"/>
                <w:sz w:val="18"/>
              </w:rPr>
              <w:t>2,000</w:t>
            </w:r>
          </w:p>
        </w:tc>
        <w:tc>
          <w:tcPr>
            <w:tcW w:w="1560" w:type="dxa"/>
          </w:tcPr>
          <w:p w14:paraId="3CC73A08" w14:textId="77777777" w:rsidR="00661725" w:rsidRDefault="00EA19D7">
            <w:pPr>
              <w:pStyle w:val="TableParagraph"/>
              <w:spacing w:before="3" w:line="187" w:lineRule="exact"/>
              <w:ind w:left="5"/>
              <w:rPr>
                <w:sz w:val="18"/>
              </w:rPr>
            </w:pPr>
            <w:r>
              <w:rPr>
                <w:sz w:val="18"/>
              </w:rPr>
              <w:t>7</w:t>
            </w:r>
            <w:r>
              <w:rPr>
                <w:spacing w:val="-3"/>
                <w:sz w:val="18"/>
              </w:rPr>
              <w:t xml:space="preserve"> </w:t>
            </w:r>
            <w:r>
              <w:rPr>
                <w:sz w:val="18"/>
              </w:rPr>
              <w:t>(per</w:t>
            </w:r>
            <w:r>
              <w:rPr>
                <w:spacing w:val="-1"/>
                <w:sz w:val="18"/>
              </w:rPr>
              <w:t xml:space="preserve"> </w:t>
            </w:r>
            <w:r>
              <w:rPr>
                <w:spacing w:val="-2"/>
                <w:sz w:val="18"/>
              </w:rPr>
              <w:t>executor)</w:t>
            </w:r>
          </w:p>
        </w:tc>
        <w:tc>
          <w:tcPr>
            <w:tcW w:w="1267" w:type="dxa"/>
          </w:tcPr>
          <w:p w14:paraId="420A26EA" w14:textId="77777777" w:rsidR="00661725" w:rsidRDefault="00EA19D7">
            <w:pPr>
              <w:pStyle w:val="TableParagraph"/>
              <w:spacing w:before="3" w:line="187" w:lineRule="exact"/>
              <w:ind w:left="7"/>
              <w:rPr>
                <w:sz w:val="18"/>
              </w:rPr>
            </w:pPr>
            <w:r>
              <w:rPr>
                <w:spacing w:val="-2"/>
                <w:sz w:val="18"/>
              </w:rPr>
              <w:t>300.00</w:t>
            </w:r>
          </w:p>
        </w:tc>
        <w:tc>
          <w:tcPr>
            <w:tcW w:w="1502" w:type="dxa"/>
          </w:tcPr>
          <w:p w14:paraId="1A83A8F7" w14:textId="77777777" w:rsidR="00661725" w:rsidRDefault="00EA19D7">
            <w:pPr>
              <w:pStyle w:val="TableParagraph"/>
              <w:spacing w:before="3" w:line="187" w:lineRule="exact"/>
              <w:ind w:left="17" w:right="1"/>
              <w:rPr>
                <w:sz w:val="18"/>
              </w:rPr>
            </w:pPr>
            <w:r>
              <w:rPr>
                <w:sz w:val="18"/>
              </w:rPr>
              <w:t>6,462</w:t>
            </w:r>
            <w:r>
              <w:rPr>
                <w:spacing w:val="-3"/>
                <w:sz w:val="18"/>
              </w:rPr>
              <w:t xml:space="preserve"> </w:t>
            </w:r>
            <w:r>
              <w:rPr>
                <w:sz w:val="18"/>
              </w:rPr>
              <w:t>–</w:t>
            </w:r>
            <w:r>
              <w:rPr>
                <w:spacing w:val="-3"/>
                <w:sz w:val="18"/>
              </w:rPr>
              <w:t xml:space="preserve"> </w:t>
            </w:r>
            <w:r>
              <w:rPr>
                <w:spacing w:val="-2"/>
                <w:sz w:val="18"/>
              </w:rPr>
              <w:t>12,462</w:t>
            </w:r>
          </w:p>
        </w:tc>
      </w:tr>
    </w:tbl>
    <w:p w14:paraId="3B50336F" w14:textId="77777777" w:rsidR="00661725" w:rsidRDefault="00661725">
      <w:pPr>
        <w:pStyle w:val="BodyText"/>
        <w:spacing w:before="20"/>
        <w:ind w:left="0" w:firstLine="0"/>
        <w:rPr>
          <w:b/>
        </w:rPr>
      </w:pPr>
    </w:p>
    <w:p w14:paraId="0ED1F4DB" w14:textId="026011B6" w:rsidR="00661725" w:rsidRDefault="00EA19D7">
      <w:pPr>
        <w:pStyle w:val="BodyText"/>
        <w:spacing w:before="0" w:line="259" w:lineRule="auto"/>
        <w:ind w:left="140" w:right="137" w:firstLine="0"/>
        <w:jc w:val="both"/>
      </w:pPr>
      <w:r>
        <w:t xml:space="preserve">We will estimate for larger </w:t>
      </w:r>
      <w:proofErr w:type="gramStart"/>
      <w:r>
        <w:t>estates</w:t>
      </w:r>
      <w:proofErr w:type="gramEnd"/>
      <w:r>
        <w:t xml:space="preserve"> but experience shows that these involve more work and costs tend to fall in the range 1-3%</w:t>
      </w:r>
      <w:r>
        <w:rPr>
          <w:spacing w:val="-9"/>
        </w:rPr>
        <w:t xml:space="preserve"> </w:t>
      </w:r>
      <w:r>
        <w:t>of</w:t>
      </w:r>
      <w:r>
        <w:rPr>
          <w:spacing w:val="-7"/>
        </w:rPr>
        <w:t xml:space="preserve"> </w:t>
      </w:r>
      <w:r>
        <w:t>the</w:t>
      </w:r>
      <w:r>
        <w:rPr>
          <w:spacing w:val="-8"/>
        </w:rPr>
        <w:t xml:space="preserve"> </w:t>
      </w:r>
      <w:r>
        <w:t>gross</w:t>
      </w:r>
      <w:r>
        <w:rPr>
          <w:spacing w:val="-8"/>
        </w:rPr>
        <w:t xml:space="preserve"> </w:t>
      </w:r>
      <w:r>
        <w:t>estate</w:t>
      </w:r>
      <w:r>
        <w:rPr>
          <w:spacing w:val="-8"/>
        </w:rPr>
        <w:t xml:space="preserve"> </w:t>
      </w:r>
      <w:r>
        <w:t>plus</w:t>
      </w:r>
      <w:r>
        <w:rPr>
          <w:spacing w:val="-8"/>
        </w:rPr>
        <w:t xml:space="preserve"> </w:t>
      </w:r>
      <w:r>
        <w:t>VAT</w:t>
      </w:r>
      <w:r>
        <w:rPr>
          <w:spacing w:val="-8"/>
        </w:rPr>
        <w:t xml:space="preserve"> </w:t>
      </w:r>
      <w:r>
        <w:t>and</w:t>
      </w:r>
      <w:r>
        <w:rPr>
          <w:spacing w:val="-8"/>
        </w:rPr>
        <w:t xml:space="preserve"> </w:t>
      </w:r>
      <w:r>
        <w:t>disbursements.</w:t>
      </w:r>
      <w:r>
        <w:rPr>
          <w:spacing w:val="-7"/>
        </w:rPr>
        <w:t xml:space="preserve"> </w:t>
      </w:r>
      <w:r>
        <w:t>Our</w:t>
      </w:r>
      <w:r>
        <w:rPr>
          <w:spacing w:val="-8"/>
        </w:rPr>
        <w:t xml:space="preserve"> </w:t>
      </w:r>
      <w:proofErr w:type="gramStart"/>
      <w:r>
        <w:t>estimate</w:t>
      </w:r>
      <w:proofErr w:type="gramEnd"/>
      <w:r>
        <w:rPr>
          <w:spacing w:val="-8"/>
        </w:rPr>
        <w:t xml:space="preserve"> </w:t>
      </w:r>
      <w:r>
        <w:t>will</w:t>
      </w:r>
      <w:r>
        <w:rPr>
          <w:spacing w:val="-7"/>
        </w:rPr>
        <w:t xml:space="preserve"> </w:t>
      </w:r>
      <w:r>
        <w:t>indicate</w:t>
      </w:r>
      <w:r>
        <w:rPr>
          <w:spacing w:val="-8"/>
        </w:rPr>
        <w:t xml:space="preserve"> </w:t>
      </w:r>
      <w:r>
        <w:t>where</w:t>
      </w:r>
      <w:r>
        <w:rPr>
          <w:spacing w:val="-8"/>
        </w:rPr>
        <w:t xml:space="preserve"> </w:t>
      </w:r>
      <w:r>
        <w:t>within</w:t>
      </w:r>
      <w:r>
        <w:rPr>
          <w:spacing w:val="-8"/>
        </w:rPr>
        <w:t xml:space="preserve"> </w:t>
      </w:r>
      <w:r>
        <w:t>this</w:t>
      </w:r>
      <w:r>
        <w:rPr>
          <w:spacing w:val="-8"/>
        </w:rPr>
        <w:t xml:space="preserve"> </w:t>
      </w:r>
      <w:r>
        <w:t>band</w:t>
      </w:r>
      <w:r>
        <w:rPr>
          <w:spacing w:val="-8"/>
        </w:rPr>
        <w:t xml:space="preserve"> </w:t>
      </w:r>
      <w:r>
        <w:t>the</w:t>
      </w:r>
      <w:r>
        <w:rPr>
          <w:spacing w:val="-8"/>
        </w:rPr>
        <w:t xml:space="preserve"> </w:t>
      </w:r>
      <w:r>
        <w:t>costs</w:t>
      </w:r>
      <w:r>
        <w:rPr>
          <w:spacing w:val="-8"/>
        </w:rPr>
        <w:t xml:space="preserve"> </w:t>
      </w:r>
      <w:r>
        <w:t>are</w:t>
      </w:r>
      <w:r>
        <w:rPr>
          <w:spacing w:val="-8"/>
        </w:rPr>
        <w:t xml:space="preserve"> </w:t>
      </w:r>
      <w:r>
        <w:t>likely to fall.</w:t>
      </w:r>
      <w:r w:rsidR="006A4D87">
        <w:t xml:space="preserve"> Please call to discuss fees.</w:t>
      </w:r>
    </w:p>
    <w:p w14:paraId="27AB2CA2" w14:textId="55392099" w:rsidR="00661725" w:rsidRDefault="006A4D87">
      <w:pPr>
        <w:pStyle w:val="BodyText"/>
        <w:spacing w:line="259" w:lineRule="auto"/>
        <w:jc w:val="both"/>
        <w:sectPr w:rsidR="00661725">
          <w:type w:val="continuous"/>
          <w:pgSz w:w="11910" w:h="16840"/>
          <w:pgMar w:top="720" w:right="992" w:bottom="280" w:left="992" w:header="720" w:footer="720" w:gutter="0"/>
          <w:cols w:space="720"/>
        </w:sectPr>
      </w:pPr>
      <w:r>
        <w:t xml:space="preserve"> </w:t>
      </w:r>
    </w:p>
    <w:p w14:paraId="6CDC09BB" w14:textId="77777777" w:rsidR="00661725" w:rsidRDefault="00EA19D7">
      <w:pPr>
        <w:pStyle w:val="Heading3"/>
        <w:spacing w:before="84"/>
      </w:pPr>
      <w:r>
        <w:lastRenderedPageBreak/>
        <w:t>Our</w:t>
      </w:r>
      <w:r>
        <w:rPr>
          <w:spacing w:val="-4"/>
        </w:rPr>
        <w:t xml:space="preserve"> </w:t>
      </w:r>
      <w:r>
        <w:t>fees</w:t>
      </w:r>
      <w:r>
        <w:rPr>
          <w:spacing w:val="-4"/>
        </w:rPr>
        <w:t xml:space="preserve"> </w:t>
      </w:r>
      <w:r>
        <w:t>assume</w:t>
      </w:r>
      <w:r>
        <w:rPr>
          <w:spacing w:val="-4"/>
        </w:rPr>
        <w:t xml:space="preserve"> that:</w:t>
      </w:r>
    </w:p>
    <w:p w14:paraId="506E44B1" w14:textId="77777777" w:rsidR="00661725" w:rsidRDefault="00EA19D7">
      <w:pPr>
        <w:pStyle w:val="ListParagraph"/>
        <w:numPr>
          <w:ilvl w:val="0"/>
          <w:numId w:val="1"/>
        </w:numPr>
        <w:tabs>
          <w:tab w:val="left" w:pos="860"/>
        </w:tabs>
        <w:spacing w:before="132"/>
        <w:rPr>
          <w:sz w:val="18"/>
        </w:rPr>
      </w:pPr>
      <w:r>
        <w:rPr>
          <w:sz w:val="18"/>
        </w:rPr>
        <w:t>This</w:t>
      </w:r>
      <w:r>
        <w:rPr>
          <w:spacing w:val="-5"/>
          <w:sz w:val="18"/>
        </w:rPr>
        <w:t xml:space="preserve"> </w:t>
      </w:r>
      <w:r>
        <w:rPr>
          <w:sz w:val="18"/>
        </w:rPr>
        <w:t>is</w:t>
      </w:r>
      <w:r>
        <w:rPr>
          <w:spacing w:val="-4"/>
          <w:sz w:val="18"/>
        </w:rPr>
        <w:t xml:space="preserve"> </w:t>
      </w:r>
      <w:r>
        <w:rPr>
          <w:sz w:val="18"/>
        </w:rPr>
        <w:t>a</w:t>
      </w:r>
      <w:r>
        <w:rPr>
          <w:spacing w:val="-4"/>
          <w:sz w:val="18"/>
        </w:rPr>
        <w:t xml:space="preserve"> </w:t>
      </w:r>
      <w:r>
        <w:rPr>
          <w:sz w:val="18"/>
        </w:rPr>
        <w:t>standard</w:t>
      </w:r>
      <w:r>
        <w:rPr>
          <w:spacing w:val="-4"/>
          <w:sz w:val="18"/>
        </w:rPr>
        <w:t xml:space="preserve"> </w:t>
      </w:r>
      <w:r>
        <w:rPr>
          <w:sz w:val="18"/>
        </w:rPr>
        <w:t>case</w:t>
      </w:r>
      <w:r>
        <w:rPr>
          <w:spacing w:val="-4"/>
          <w:sz w:val="18"/>
        </w:rPr>
        <w:t xml:space="preserve"> </w:t>
      </w:r>
      <w:r>
        <w:rPr>
          <w:sz w:val="18"/>
        </w:rPr>
        <w:t>and</w:t>
      </w:r>
      <w:r>
        <w:rPr>
          <w:spacing w:val="-4"/>
          <w:sz w:val="18"/>
        </w:rPr>
        <w:t xml:space="preserve"> </w:t>
      </w:r>
      <w:r>
        <w:rPr>
          <w:sz w:val="18"/>
        </w:rPr>
        <w:t>that</w:t>
      </w:r>
      <w:r>
        <w:rPr>
          <w:spacing w:val="-4"/>
          <w:sz w:val="18"/>
        </w:rPr>
        <w:t xml:space="preserve"> </w:t>
      </w:r>
      <w:r>
        <w:rPr>
          <w:sz w:val="18"/>
        </w:rPr>
        <w:t>no</w:t>
      </w:r>
      <w:r>
        <w:rPr>
          <w:spacing w:val="-4"/>
          <w:sz w:val="18"/>
        </w:rPr>
        <w:t xml:space="preserve"> </w:t>
      </w:r>
      <w:r>
        <w:rPr>
          <w:sz w:val="18"/>
        </w:rPr>
        <w:t>unforeseen</w:t>
      </w:r>
      <w:r>
        <w:rPr>
          <w:spacing w:val="-4"/>
          <w:sz w:val="18"/>
        </w:rPr>
        <w:t xml:space="preserve"> </w:t>
      </w:r>
      <w:r>
        <w:rPr>
          <w:sz w:val="18"/>
        </w:rPr>
        <w:t>matters</w:t>
      </w:r>
      <w:r>
        <w:rPr>
          <w:spacing w:val="-3"/>
          <w:sz w:val="18"/>
        </w:rPr>
        <w:t xml:space="preserve"> </w:t>
      </w:r>
      <w:r>
        <w:rPr>
          <w:spacing w:val="-4"/>
          <w:sz w:val="18"/>
        </w:rPr>
        <w:t>arise</w:t>
      </w:r>
    </w:p>
    <w:p w14:paraId="314E1A96" w14:textId="77777777" w:rsidR="00661725" w:rsidRDefault="00EA19D7">
      <w:pPr>
        <w:pStyle w:val="ListParagraph"/>
        <w:numPr>
          <w:ilvl w:val="0"/>
          <w:numId w:val="1"/>
        </w:numPr>
        <w:tabs>
          <w:tab w:val="left" w:pos="860"/>
        </w:tabs>
        <w:spacing w:before="14"/>
        <w:rPr>
          <w:sz w:val="18"/>
        </w:rPr>
      </w:pPr>
      <w:r>
        <w:rPr>
          <w:sz w:val="18"/>
        </w:rPr>
        <w:t>The</w:t>
      </w:r>
      <w:r>
        <w:rPr>
          <w:spacing w:val="-5"/>
          <w:sz w:val="18"/>
        </w:rPr>
        <w:t xml:space="preserve"> </w:t>
      </w:r>
      <w:r>
        <w:rPr>
          <w:sz w:val="18"/>
        </w:rPr>
        <w:t>case</w:t>
      </w:r>
      <w:r>
        <w:rPr>
          <w:spacing w:val="-5"/>
          <w:sz w:val="18"/>
        </w:rPr>
        <w:t xml:space="preserve"> </w:t>
      </w:r>
      <w:r>
        <w:rPr>
          <w:sz w:val="18"/>
        </w:rPr>
        <w:t>is</w:t>
      </w:r>
      <w:r>
        <w:rPr>
          <w:spacing w:val="-5"/>
          <w:sz w:val="18"/>
        </w:rPr>
        <w:t xml:space="preserve"> </w:t>
      </w:r>
      <w:r>
        <w:rPr>
          <w:sz w:val="18"/>
        </w:rPr>
        <w:t>concluded</w:t>
      </w:r>
      <w:r>
        <w:rPr>
          <w:spacing w:val="-5"/>
          <w:sz w:val="18"/>
        </w:rPr>
        <w:t xml:space="preserve"> </w:t>
      </w:r>
      <w:r>
        <w:rPr>
          <w:sz w:val="18"/>
        </w:rPr>
        <w:t>in</w:t>
      </w:r>
      <w:r>
        <w:rPr>
          <w:spacing w:val="-5"/>
          <w:sz w:val="18"/>
        </w:rPr>
        <w:t xml:space="preserve"> </w:t>
      </w:r>
      <w:r>
        <w:rPr>
          <w:sz w:val="18"/>
        </w:rPr>
        <w:t>a</w:t>
      </w:r>
      <w:r>
        <w:rPr>
          <w:spacing w:val="-5"/>
          <w:sz w:val="18"/>
        </w:rPr>
        <w:t xml:space="preserve"> </w:t>
      </w:r>
      <w:r>
        <w:rPr>
          <w:sz w:val="18"/>
        </w:rPr>
        <w:t>timely</w:t>
      </w:r>
      <w:r>
        <w:rPr>
          <w:spacing w:val="-5"/>
          <w:sz w:val="18"/>
        </w:rPr>
        <w:t xml:space="preserve"> </w:t>
      </w:r>
      <w:r>
        <w:rPr>
          <w:sz w:val="18"/>
        </w:rPr>
        <w:t>manner</w:t>
      </w:r>
      <w:r>
        <w:rPr>
          <w:spacing w:val="-3"/>
          <w:sz w:val="18"/>
        </w:rPr>
        <w:t xml:space="preserve"> </w:t>
      </w:r>
      <w:r>
        <w:rPr>
          <w:sz w:val="18"/>
        </w:rPr>
        <w:t>and</w:t>
      </w:r>
      <w:r>
        <w:rPr>
          <w:spacing w:val="-5"/>
          <w:sz w:val="18"/>
        </w:rPr>
        <w:t xml:space="preserve"> </w:t>
      </w:r>
      <w:r>
        <w:rPr>
          <w:sz w:val="18"/>
        </w:rPr>
        <w:t>no</w:t>
      </w:r>
      <w:r>
        <w:rPr>
          <w:spacing w:val="-5"/>
          <w:sz w:val="18"/>
        </w:rPr>
        <w:t xml:space="preserve"> </w:t>
      </w:r>
      <w:r>
        <w:rPr>
          <w:sz w:val="18"/>
        </w:rPr>
        <w:t>unforeseen</w:t>
      </w:r>
      <w:r>
        <w:rPr>
          <w:spacing w:val="-5"/>
          <w:sz w:val="18"/>
        </w:rPr>
        <w:t xml:space="preserve"> </w:t>
      </w:r>
      <w:r>
        <w:rPr>
          <w:sz w:val="18"/>
        </w:rPr>
        <w:t>complications</w:t>
      </w:r>
      <w:r>
        <w:rPr>
          <w:spacing w:val="-5"/>
          <w:sz w:val="18"/>
        </w:rPr>
        <w:t xml:space="preserve"> </w:t>
      </w:r>
      <w:r>
        <w:rPr>
          <w:spacing w:val="-2"/>
          <w:sz w:val="18"/>
        </w:rPr>
        <w:t>arise</w:t>
      </w:r>
    </w:p>
    <w:p w14:paraId="1C5EAFA1" w14:textId="77777777" w:rsidR="00661725" w:rsidRDefault="00661725">
      <w:pPr>
        <w:pStyle w:val="BodyText"/>
        <w:spacing w:before="36"/>
        <w:ind w:left="0" w:firstLine="0"/>
      </w:pPr>
    </w:p>
    <w:p w14:paraId="778483BC" w14:textId="77777777" w:rsidR="00661725" w:rsidRDefault="00EA19D7">
      <w:pPr>
        <w:pStyle w:val="Heading3"/>
        <w:spacing w:before="0"/>
      </w:pPr>
      <w:r>
        <w:t>Disbursements</w:t>
      </w:r>
      <w:r>
        <w:rPr>
          <w:spacing w:val="-5"/>
        </w:rPr>
        <w:t xml:space="preserve"> </w:t>
      </w:r>
      <w:r>
        <w:t>not</w:t>
      </w:r>
      <w:r>
        <w:rPr>
          <w:spacing w:val="-4"/>
        </w:rPr>
        <w:t xml:space="preserve"> </w:t>
      </w:r>
      <w:r>
        <w:t>included</w:t>
      </w:r>
      <w:r>
        <w:rPr>
          <w:spacing w:val="-4"/>
        </w:rPr>
        <w:t xml:space="preserve"> </w:t>
      </w:r>
      <w:r>
        <w:t>in</w:t>
      </w:r>
      <w:r>
        <w:rPr>
          <w:spacing w:val="-5"/>
        </w:rPr>
        <w:t xml:space="preserve"> </w:t>
      </w:r>
      <w:r>
        <w:t>the</w:t>
      </w:r>
      <w:r>
        <w:rPr>
          <w:spacing w:val="-5"/>
        </w:rPr>
        <w:t xml:space="preserve"> </w:t>
      </w:r>
      <w:r>
        <w:t>fees</w:t>
      </w:r>
      <w:r>
        <w:rPr>
          <w:spacing w:val="-4"/>
        </w:rPr>
        <w:t xml:space="preserve"> </w:t>
      </w:r>
      <w:r>
        <w:rPr>
          <w:spacing w:val="-2"/>
        </w:rPr>
        <w:t>estimate:</w:t>
      </w:r>
    </w:p>
    <w:p w14:paraId="31BEB1BE" w14:textId="77777777" w:rsidR="00661725" w:rsidRDefault="00EA19D7">
      <w:pPr>
        <w:pStyle w:val="ListParagraph"/>
        <w:numPr>
          <w:ilvl w:val="0"/>
          <w:numId w:val="1"/>
        </w:numPr>
        <w:tabs>
          <w:tab w:val="left" w:pos="860"/>
        </w:tabs>
        <w:spacing w:before="132"/>
        <w:rPr>
          <w:sz w:val="18"/>
        </w:rPr>
      </w:pPr>
      <w:r>
        <w:rPr>
          <w:sz w:val="18"/>
        </w:rPr>
        <w:t>Commissioners</w:t>
      </w:r>
      <w:r>
        <w:rPr>
          <w:spacing w:val="-5"/>
          <w:sz w:val="18"/>
        </w:rPr>
        <w:t xml:space="preserve"> </w:t>
      </w:r>
      <w:r>
        <w:rPr>
          <w:sz w:val="18"/>
        </w:rPr>
        <w:t>fee</w:t>
      </w:r>
      <w:r>
        <w:rPr>
          <w:spacing w:val="-5"/>
          <w:sz w:val="18"/>
        </w:rPr>
        <w:t xml:space="preserve"> </w:t>
      </w:r>
      <w:r>
        <w:rPr>
          <w:sz w:val="18"/>
        </w:rPr>
        <w:t>-</w:t>
      </w:r>
      <w:r>
        <w:rPr>
          <w:spacing w:val="-4"/>
          <w:sz w:val="18"/>
        </w:rPr>
        <w:t xml:space="preserve"> </w:t>
      </w:r>
      <w:r>
        <w:rPr>
          <w:sz w:val="18"/>
        </w:rPr>
        <w:t>£2</w:t>
      </w:r>
      <w:r>
        <w:rPr>
          <w:spacing w:val="-5"/>
          <w:sz w:val="18"/>
        </w:rPr>
        <w:t xml:space="preserve"> </w:t>
      </w:r>
      <w:r>
        <w:rPr>
          <w:sz w:val="18"/>
        </w:rPr>
        <w:t>for</w:t>
      </w:r>
      <w:r>
        <w:rPr>
          <w:spacing w:val="-4"/>
          <w:sz w:val="18"/>
        </w:rPr>
        <w:t xml:space="preserve"> </w:t>
      </w:r>
      <w:r>
        <w:rPr>
          <w:sz w:val="18"/>
        </w:rPr>
        <w:t>each</w:t>
      </w:r>
      <w:r>
        <w:rPr>
          <w:spacing w:val="-5"/>
          <w:sz w:val="18"/>
        </w:rPr>
        <w:t xml:space="preserve"> </w:t>
      </w:r>
      <w:r>
        <w:rPr>
          <w:sz w:val="18"/>
        </w:rPr>
        <w:t>additional</w:t>
      </w:r>
      <w:r>
        <w:rPr>
          <w:spacing w:val="-4"/>
          <w:sz w:val="18"/>
        </w:rPr>
        <w:t xml:space="preserve"> </w:t>
      </w:r>
      <w:proofErr w:type="gramStart"/>
      <w:r>
        <w:rPr>
          <w:spacing w:val="-2"/>
          <w:sz w:val="18"/>
        </w:rPr>
        <w:t>exhibit</w:t>
      </w:r>
      <w:proofErr w:type="gramEnd"/>
    </w:p>
    <w:p w14:paraId="7BB595F8" w14:textId="169C05C5" w:rsidR="00661725" w:rsidRDefault="00EA19D7">
      <w:pPr>
        <w:pStyle w:val="ListParagraph"/>
        <w:numPr>
          <w:ilvl w:val="0"/>
          <w:numId w:val="1"/>
        </w:numPr>
        <w:tabs>
          <w:tab w:val="left" w:pos="860"/>
        </w:tabs>
        <w:spacing w:before="14"/>
        <w:rPr>
          <w:sz w:val="18"/>
        </w:rPr>
      </w:pPr>
      <w:r>
        <w:rPr>
          <w:sz w:val="18"/>
        </w:rPr>
        <w:t>Probate</w:t>
      </w:r>
      <w:r>
        <w:rPr>
          <w:spacing w:val="-6"/>
          <w:sz w:val="18"/>
        </w:rPr>
        <w:t xml:space="preserve"> </w:t>
      </w:r>
      <w:r>
        <w:rPr>
          <w:sz w:val="18"/>
        </w:rPr>
        <w:t>application</w:t>
      </w:r>
      <w:r>
        <w:rPr>
          <w:spacing w:val="-5"/>
          <w:sz w:val="18"/>
        </w:rPr>
        <w:t xml:space="preserve"> </w:t>
      </w:r>
      <w:r>
        <w:rPr>
          <w:sz w:val="18"/>
        </w:rPr>
        <w:t>fee</w:t>
      </w:r>
      <w:r>
        <w:rPr>
          <w:spacing w:val="-5"/>
          <w:sz w:val="18"/>
        </w:rPr>
        <w:t xml:space="preserve"> </w:t>
      </w:r>
      <w:r>
        <w:rPr>
          <w:sz w:val="18"/>
        </w:rPr>
        <w:t>–</w:t>
      </w:r>
      <w:r>
        <w:rPr>
          <w:spacing w:val="-5"/>
          <w:sz w:val="18"/>
        </w:rPr>
        <w:t xml:space="preserve"> </w:t>
      </w:r>
      <w:r>
        <w:rPr>
          <w:sz w:val="18"/>
        </w:rPr>
        <w:t>£</w:t>
      </w:r>
      <w:proofErr w:type="gramStart"/>
      <w:r w:rsidR="006A4D87">
        <w:rPr>
          <w:sz w:val="18"/>
        </w:rPr>
        <w:t xml:space="preserve">5 </w:t>
      </w:r>
      <w:r>
        <w:rPr>
          <w:spacing w:val="-5"/>
          <w:sz w:val="18"/>
        </w:rPr>
        <w:t xml:space="preserve"> </w:t>
      </w:r>
      <w:r>
        <w:rPr>
          <w:sz w:val="18"/>
        </w:rPr>
        <w:t>for</w:t>
      </w:r>
      <w:proofErr w:type="gramEnd"/>
      <w:r>
        <w:rPr>
          <w:spacing w:val="-4"/>
          <w:sz w:val="18"/>
        </w:rPr>
        <w:t xml:space="preserve"> </w:t>
      </w:r>
      <w:r>
        <w:rPr>
          <w:sz w:val="18"/>
        </w:rPr>
        <w:t>every</w:t>
      </w:r>
      <w:r>
        <w:rPr>
          <w:spacing w:val="-5"/>
          <w:sz w:val="18"/>
        </w:rPr>
        <w:t xml:space="preserve"> </w:t>
      </w:r>
      <w:r>
        <w:rPr>
          <w:sz w:val="18"/>
        </w:rPr>
        <w:t>additional</w:t>
      </w:r>
      <w:r>
        <w:rPr>
          <w:spacing w:val="-4"/>
          <w:sz w:val="18"/>
        </w:rPr>
        <w:t xml:space="preserve"> </w:t>
      </w:r>
      <w:r>
        <w:rPr>
          <w:sz w:val="18"/>
        </w:rPr>
        <w:t>sealed</w:t>
      </w:r>
      <w:r>
        <w:rPr>
          <w:spacing w:val="-5"/>
          <w:sz w:val="18"/>
        </w:rPr>
        <w:t xml:space="preserve"> </w:t>
      </w:r>
      <w:r>
        <w:rPr>
          <w:spacing w:val="-4"/>
          <w:sz w:val="18"/>
        </w:rPr>
        <w:t>copy</w:t>
      </w:r>
    </w:p>
    <w:p w14:paraId="00474408" w14:textId="77777777" w:rsidR="00661725" w:rsidRDefault="00EA19D7">
      <w:pPr>
        <w:pStyle w:val="ListParagraph"/>
        <w:numPr>
          <w:ilvl w:val="0"/>
          <w:numId w:val="1"/>
        </w:numPr>
        <w:tabs>
          <w:tab w:val="left" w:pos="860"/>
        </w:tabs>
        <w:rPr>
          <w:sz w:val="18"/>
        </w:rPr>
      </w:pPr>
      <w:r>
        <w:rPr>
          <w:sz w:val="18"/>
        </w:rPr>
        <w:t>Valuation</w:t>
      </w:r>
      <w:r>
        <w:rPr>
          <w:spacing w:val="-5"/>
          <w:sz w:val="18"/>
        </w:rPr>
        <w:t xml:space="preserve"> </w:t>
      </w:r>
      <w:r>
        <w:rPr>
          <w:sz w:val="18"/>
        </w:rPr>
        <w:t>fees</w:t>
      </w:r>
      <w:r>
        <w:rPr>
          <w:spacing w:val="-5"/>
          <w:sz w:val="18"/>
        </w:rPr>
        <w:t xml:space="preserve"> </w:t>
      </w:r>
      <w:r>
        <w:rPr>
          <w:sz w:val="18"/>
        </w:rPr>
        <w:t>(for</w:t>
      </w:r>
      <w:r>
        <w:rPr>
          <w:spacing w:val="-3"/>
          <w:sz w:val="18"/>
        </w:rPr>
        <w:t xml:space="preserve"> </w:t>
      </w:r>
      <w:r>
        <w:rPr>
          <w:sz w:val="18"/>
        </w:rPr>
        <w:t>property,</w:t>
      </w:r>
      <w:r>
        <w:rPr>
          <w:spacing w:val="-4"/>
          <w:sz w:val="18"/>
        </w:rPr>
        <w:t xml:space="preserve"> </w:t>
      </w:r>
      <w:r>
        <w:rPr>
          <w:sz w:val="18"/>
        </w:rPr>
        <w:t>land,</w:t>
      </w:r>
      <w:r>
        <w:rPr>
          <w:spacing w:val="-3"/>
          <w:sz w:val="18"/>
        </w:rPr>
        <w:t xml:space="preserve"> </w:t>
      </w:r>
      <w:r>
        <w:rPr>
          <w:sz w:val="18"/>
        </w:rPr>
        <w:t>chattels,</w:t>
      </w:r>
      <w:r>
        <w:rPr>
          <w:spacing w:val="-4"/>
          <w:sz w:val="18"/>
        </w:rPr>
        <w:t xml:space="preserve"> </w:t>
      </w:r>
      <w:r>
        <w:rPr>
          <w:sz w:val="18"/>
        </w:rPr>
        <w:t>shares</w:t>
      </w:r>
      <w:r>
        <w:rPr>
          <w:spacing w:val="-4"/>
          <w:sz w:val="18"/>
        </w:rPr>
        <w:t xml:space="preserve"> </w:t>
      </w:r>
      <w:proofErr w:type="spellStart"/>
      <w:r>
        <w:rPr>
          <w:sz w:val="18"/>
        </w:rPr>
        <w:t>etc</w:t>
      </w:r>
      <w:proofErr w:type="spellEnd"/>
      <w:r>
        <w:rPr>
          <w:sz w:val="18"/>
        </w:rPr>
        <w:t>)</w:t>
      </w:r>
      <w:r>
        <w:rPr>
          <w:spacing w:val="-5"/>
          <w:sz w:val="18"/>
        </w:rPr>
        <w:t xml:space="preserve"> </w:t>
      </w:r>
      <w:r>
        <w:rPr>
          <w:sz w:val="18"/>
        </w:rPr>
        <w:t>–</w:t>
      </w:r>
      <w:r>
        <w:rPr>
          <w:spacing w:val="-4"/>
          <w:sz w:val="18"/>
        </w:rPr>
        <w:t xml:space="preserve"> </w:t>
      </w:r>
      <w:r>
        <w:rPr>
          <w:sz w:val="18"/>
        </w:rPr>
        <w:t>to</w:t>
      </w:r>
      <w:r>
        <w:rPr>
          <w:spacing w:val="-5"/>
          <w:sz w:val="18"/>
        </w:rPr>
        <w:t xml:space="preserve"> </w:t>
      </w:r>
      <w:r>
        <w:rPr>
          <w:sz w:val="18"/>
        </w:rPr>
        <w:t>be</w:t>
      </w:r>
      <w:r>
        <w:rPr>
          <w:spacing w:val="-4"/>
          <w:sz w:val="18"/>
        </w:rPr>
        <w:t xml:space="preserve"> </w:t>
      </w:r>
      <w:r>
        <w:rPr>
          <w:spacing w:val="-2"/>
          <w:sz w:val="18"/>
        </w:rPr>
        <w:t>ascertained</w:t>
      </w:r>
    </w:p>
    <w:p w14:paraId="4909A0FA" w14:textId="77777777" w:rsidR="00661725" w:rsidRDefault="00EA19D7">
      <w:pPr>
        <w:pStyle w:val="ListParagraph"/>
        <w:numPr>
          <w:ilvl w:val="0"/>
          <w:numId w:val="1"/>
        </w:numPr>
        <w:tabs>
          <w:tab w:val="left" w:pos="860"/>
        </w:tabs>
        <w:rPr>
          <w:sz w:val="18"/>
        </w:rPr>
      </w:pPr>
      <w:r>
        <w:rPr>
          <w:sz w:val="18"/>
        </w:rPr>
        <w:t>Lost</w:t>
      </w:r>
      <w:r>
        <w:rPr>
          <w:spacing w:val="-3"/>
          <w:sz w:val="18"/>
        </w:rPr>
        <w:t xml:space="preserve"> </w:t>
      </w:r>
      <w:r>
        <w:rPr>
          <w:sz w:val="18"/>
        </w:rPr>
        <w:t>asset</w:t>
      </w:r>
      <w:r>
        <w:rPr>
          <w:spacing w:val="-3"/>
          <w:sz w:val="18"/>
        </w:rPr>
        <w:t xml:space="preserve"> </w:t>
      </w:r>
      <w:r>
        <w:rPr>
          <w:sz w:val="18"/>
        </w:rPr>
        <w:t>search</w:t>
      </w:r>
      <w:r>
        <w:rPr>
          <w:spacing w:val="-4"/>
          <w:sz w:val="18"/>
        </w:rPr>
        <w:t xml:space="preserve"> </w:t>
      </w:r>
      <w:r>
        <w:rPr>
          <w:sz w:val="18"/>
        </w:rPr>
        <w:t>–</w:t>
      </w:r>
      <w:r>
        <w:rPr>
          <w:spacing w:val="-4"/>
          <w:sz w:val="18"/>
        </w:rPr>
        <w:t xml:space="preserve"> </w:t>
      </w:r>
      <w:r>
        <w:rPr>
          <w:sz w:val="18"/>
        </w:rPr>
        <w:t>from</w:t>
      </w:r>
      <w:r>
        <w:rPr>
          <w:spacing w:val="-4"/>
          <w:sz w:val="18"/>
        </w:rPr>
        <w:t xml:space="preserve"> £150</w:t>
      </w:r>
    </w:p>
    <w:p w14:paraId="117167E6" w14:textId="77777777" w:rsidR="00661725" w:rsidRDefault="00EA19D7">
      <w:pPr>
        <w:pStyle w:val="ListParagraph"/>
        <w:numPr>
          <w:ilvl w:val="0"/>
          <w:numId w:val="1"/>
        </w:numPr>
        <w:tabs>
          <w:tab w:val="left" w:pos="860"/>
        </w:tabs>
        <w:spacing w:before="19"/>
        <w:rPr>
          <w:sz w:val="18"/>
        </w:rPr>
      </w:pPr>
      <w:r>
        <w:rPr>
          <w:sz w:val="18"/>
        </w:rPr>
        <w:t>Statutory</w:t>
      </w:r>
      <w:r>
        <w:rPr>
          <w:spacing w:val="-6"/>
          <w:sz w:val="18"/>
        </w:rPr>
        <w:t xml:space="preserve"> </w:t>
      </w:r>
      <w:r>
        <w:rPr>
          <w:sz w:val="18"/>
        </w:rPr>
        <w:t>advertisement</w:t>
      </w:r>
      <w:r>
        <w:rPr>
          <w:spacing w:val="-5"/>
          <w:sz w:val="18"/>
        </w:rPr>
        <w:t xml:space="preserve"> </w:t>
      </w:r>
      <w:r>
        <w:rPr>
          <w:sz w:val="18"/>
        </w:rPr>
        <w:t>–</w:t>
      </w:r>
      <w:r>
        <w:rPr>
          <w:spacing w:val="-5"/>
          <w:sz w:val="18"/>
        </w:rPr>
        <w:t xml:space="preserve"> </w:t>
      </w:r>
      <w:r>
        <w:rPr>
          <w:sz w:val="18"/>
        </w:rPr>
        <w:t>from</w:t>
      </w:r>
      <w:r>
        <w:rPr>
          <w:spacing w:val="-5"/>
          <w:sz w:val="18"/>
        </w:rPr>
        <w:t xml:space="preserve"> </w:t>
      </w:r>
      <w:r>
        <w:rPr>
          <w:sz w:val="18"/>
        </w:rPr>
        <w:t>£175</w:t>
      </w:r>
      <w:r>
        <w:rPr>
          <w:spacing w:val="-5"/>
          <w:sz w:val="18"/>
        </w:rPr>
        <w:t xml:space="preserve"> </w:t>
      </w:r>
      <w:r>
        <w:rPr>
          <w:sz w:val="18"/>
        </w:rPr>
        <w:t>–</w:t>
      </w:r>
      <w:r>
        <w:rPr>
          <w:spacing w:val="-5"/>
          <w:sz w:val="18"/>
        </w:rPr>
        <w:t xml:space="preserve"> </w:t>
      </w:r>
      <w:r>
        <w:rPr>
          <w:sz w:val="18"/>
        </w:rPr>
        <w:t>this</w:t>
      </w:r>
      <w:r>
        <w:rPr>
          <w:spacing w:val="-5"/>
          <w:sz w:val="18"/>
        </w:rPr>
        <w:t xml:space="preserve"> </w:t>
      </w:r>
      <w:r>
        <w:rPr>
          <w:sz w:val="18"/>
        </w:rPr>
        <w:t>helps</w:t>
      </w:r>
      <w:r>
        <w:rPr>
          <w:spacing w:val="-5"/>
          <w:sz w:val="18"/>
        </w:rPr>
        <w:t xml:space="preserve"> </w:t>
      </w:r>
      <w:r>
        <w:rPr>
          <w:sz w:val="18"/>
        </w:rPr>
        <w:t>to</w:t>
      </w:r>
      <w:r>
        <w:rPr>
          <w:spacing w:val="-5"/>
          <w:sz w:val="18"/>
        </w:rPr>
        <w:t xml:space="preserve"> </w:t>
      </w:r>
      <w:r>
        <w:rPr>
          <w:sz w:val="18"/>
        </w:rPr>
        <w:t>protect</w:t>
      </w:r>
      <w:r>
        <w:rPr>
          <w:spacing w:val="-4"/>
          <w:sz w:val="18"/>
        </w:rPr>
        <w:t xml:space="preserve"> </w:t>
      </w:r>
      <w:r>
        <w:rPr>
          <w:sz w:val="18"/>
        </w:rPr>
        <w:t>the</w:t>
      </w:r>
      <w:r>
        <w:rPr>
          <w:spacing w:val="-5"/>
          <w:sz w:val="18"/>
        </w:rPr>
        <w:t xml:space="preserve"> </w:t>
      </w:r>
      <w:r>
        <w:rPr>
          <w:sz w:val="18"/>
        </w:rPr>
        <w:t>executors</w:t>
      </w:r>
      <w:r>
        <w:rPr>
          <w:spacing w:val="-5"/>
          <w:sz w:val="18"/>
        </w:rPr>
        <w:t xml:space="preserve"> </w:t>
      </w:r>
      <w:r>
        <w:rPr>
          <w:sz w:val="18"/>
        </w:rPr>
        <w:t>against</w:t>
      </w:r>
      <w:r>
        <w:rPr>
          <w:spacing w:val="-4"/>
          <w:sz w:val="18"/>
        </w:rPr>
        <w:t xml:space="preserve"> </w:t>
      </w:r>
      <w:r>
        <w:rPr>
          <w:sz w:val="18"/>
        </w:rPr>
        <w:t>unexpected</w:t>
      </w:r>
      <w:r>
        <w:rPr>
          <w:spacing w:val="-5"/>
          <w:sz w:val="18"/>
        </w:rPr>
        <w:t xml:space="preserve"> </w:t>
      </w:r>
      <w:r>
        <w:rPr>
          <w:spacing w:val="-2"/>
          <w:sz w:val="18"/>
        </w:rPr>
        <w:t>claims</w:t>
      </w:r>
    </w:p>
    <w:p w14:paraId="46AB9295" w14:textId="356196F0" w:rsidR="00661725" w:rsidRDefault="00EA19D7">
      <w:pPr>
        <w:pStyle w:val="ListParagraph"/>
        <w:numPr>
          <w:ilvl w:val="0"/>
          <w:numId w:val="1"/>
        </w:numPr>
        <w:tabs>
          <w:tab w:val="left" w:pos="860"/>
        </w:tabs>
        <w:rPr>
          <w:sz w:val="18"/>
        </w:rPr>
      </w:pPr>
      <w:r>
        <w:rPr>
          <w:sz w:val="18"/>
        </w:rPr>
        <w:t>Bankruptcy</w:t>
      </w:r>
      <w:r>
        <w:rPr>
          <w:spacing w:val="-4"/>
          <w:sz w:val="18"/>
        </w:rPr>
        <w:t xml:space="preserve"> </w:t>
      </w:r>
      <w:r>
        <w:rPr>
          <w:sz w:val="18"/>
        </w:rPr>
        <w:t>search</w:t>
      </w:r>
      <w:r>
        <w:rPr>
          <w:spacing w:val="-4"/>
          <w:sz w:val="18"/>
        </w:rPr>
        <w:t xml:space="preserve"> </w:t>
      </w:r>
      <w:r>
        <w:rPr>
          <w:sz w:val="18"/>
        </w:rPr>
        <w:t>-</w:t>
      </w:r>
      <w:r>
        <w:rPr>
          <w:spacing w:val="-2"/>
          <w:sz w:val="18"/>
        </w:rPr>
        <w:t xml:space="preserve"> </w:t>
      </w:r>
      <w:r>
        <w:rPr>
          <w:sz w:val="18"/>
        </w:rPr>
        <w:t>£</w:t>
      </w:r>
      <w:r w:rsidR="006A4D87">
        <w:rPr>
          <w:sz w:val="18"/>
        </w:rPr>
        <w:t>6</w:t>
      </w:r>
      <w:r>
        <w:rPr>
          <w:spacing w:val="-4"/>
          <w:sz w:val="18"/>
        </w:rPr>
        <w:t xml:space="preserve"> </w:t>
      </w:r>
      <w:r>
        <w:rPr>
          <w:sz w:val="18"/>
        </w:rPr>
        <w:t>+</w:t>
      </w:r>
      <w:r>
        <w:rPr>
          <w:spacing w:val="-3"/>
          <w:sz w:val="18"/>
        </w:rPr>
        <w:t xml:space="preserve"> </w:t>
      </w:r>
      <w:r>
        <w:rPr>
          <w:sz w:val="18"/>
        </w:rPr>
        <w:t>VAT</w:t>
      </w:r>
      <w:r>
        <w:rPr>
          <w:spacing w:val="-4"/>
          <w:sz w:val="18"/>
        </w:rPr>
        <w:t xml:space="preserve"> </w:t>
      </w:r>
      <w:r>
        <w:rPr>
          <w:sz w:val="18"/>
        </w:rPr>
        <w:t>per</w:t>
      </w:r>
      <w:r>
        <w:rPr>
          <w:spacing w:val="-2"/>
          <w:sz w:val="18"/>
        </w:rPr>
        <w:t xml:space="preserve"> </w:t>
      </w:r>
      <w:r>
        <w:rPr>
          <w:spacing w:val="-4"/>
          <w:sz w:val="18"/>
        </w:rPr>
        <w:t>name</w:t>
      </w:r>
    </w:p>
    <w:p w14:paraId="3F234887" w14:textId="77777777" w:rsidR="00661725" w:rsidRDefault="00EA19D7">
      <w:pPr>
        <w:pStyle w:val="Heading3"/>
      </w:pPr>
      <w:r>
        <w:t>Work</w:t>
      </w:r>
      <w:r>
        <w:rPr>
          <w:spacing w:val="-4"/>
        </w:rPr>
        <w:t xml:space="preserve"> </w:t>
      </w:r>
      <w:r>
        <w:t>that</w:t>
      </w:r>
      <w:r>
        <w:rPr>
          <w:spacing w:val="-2"/>
        </w:rPr>
        <w:t xml:space="preserve"> </w:t>
      </w:r>
      <w:r>
        <w:t>is</w:t>
      </w:r>
      <w:r>
        <w:rPr>
          <w:spacing w:val="-4"/>
        </w:rPr>
        <w:t xml:space="preserve"> </w:t>
      </w:r>
      <w:r>
        <w:t>included</w:t>
      </w:r>
      <w:r>
        <w:rPr>
          <w:spacing w:val="-3"/>
        </w:rPr>
        <w:t xml:space="preserve"> </w:t>
      </w:r>
      <w:r>
        <w:t>if</w:t>
      </w:r>
      <w:r>
        <w:rPr>
          <w:spacing w:val="-3"/>
        </w:rPr>
        <w:t xml:space="preserve"> </w:t>
      </w:r>
      <w:r>
        <w:rPr>
          <w:spacing w:val="-2"/>
        </w:rPr>
        <w:t>required:</w:t>
      </w:r>
    </w:p>
    <w:p w14:paraId="47A23A2F" w14:textId="77777777" w:rsidR="00661725" w:rsidRDefault="00EA19D7">
      <w:pPr>
        <w:pStyle w:val="ListParagraph"/>
        <w:numPr>
          <w:ilvl w:val="0"/>
          <w:numId w:val="1"/>
        </w:numPr>
        <w:tabs>
          <w:tab w:val="left" w:pos="860"/>
        </w:tabs>
        <w:spacing w:before="131"/>
        <w:rPr>
          <w:sz w:val="18"/>
        </w:rPr>
      </w:pPr>
      <w:r>
        <w:rPr>
          <w:sz w:val="18"/>
        </w:rPr>
        <w:t>Advising</w:t>
      </w:r>
      <w:r>
        <w:rPr>
          <w:spacing w:val="-5"/>
          <w:sz w:val="18"/>
        </w:rPr>
        <w:t xml:space="preserve"> </w:t>
      </w:r>
      <w:r>
        <w:rPr>
          <w:sz w:val="18"/>
        </w:rPr>
        <w:t>on</w:t>
      </w:r>
      <w:r>
        <w:rPr>
          <w:spacing w:val="-5"/>
          <w:sz w:val="18"/>
        </w:rPr>
        <w:t xml:space="preserve"> </w:t>
      </w:r>
      <w:r>
        <w:rPr>
          <w:sz w:val="18"/>
        </w:rPr>
        <w:t>meaning</w:t>
      </w:r>
      <w:r>
        <w:rPr>
          <w:spacing w:val="-5"/>
          <w:sz w:val="18"/>
        </w:rPr>
        <w:t xml:space="preserve"> </w:t>
      </w:r>
      <w:r>
        <w:rPr>
          <w:sz w:val="18"/>
        </w:rPr>
        <w:t>of</w:t>
      </w:r>
      <w:r>
        <w:rPr>
          <w:spacing w:val="-4"/>
          <w:sz w:val="18"/>
        </w:rPr>
        <w:t xml:space="preserve"> </w:t>
      </w:r>
      <w:r>
        <w:rPr>
          <w:sz w:val="18"/>
        </w:rPr>
        <w:t>Will</w:t>
      </w:r>
      <w:r>
        <w:rPr>
          <w:spacing w:val="-4"/>
          <w:sz w:val="18"/>
        </w:rPr>
        <w:t xml:space="preserve"> </w:t>
      </w:r>
      <w:r>
        <w:rPr>
          <w:sz w:val="18"/>
        </w:rPr>
        <w:t>or</w:t>
      </w:r>
      <w:r>
        <w:rPr>
          <w:spacing w:val="-4"/>
          <w:sz w:val="18"/>
        </w:rPr>
        <w:t xml:space="preserve"> </w:t>
      </w:r>
      <w:r>
        <w:rPr>
          <w:sz w:val="18"/>
        </w:rPr>
        <w:t>Intestacy</w:t>
      </w:r>
      <w:r>
        <w:rPr>
          <w:spacing w:val="-5"/>
          <w:sz w:val="18"/>
        </w:rPr>
        <w:t xml:space="preserve"> </w:t>
      </w:r>
      <w:r>
        <w:rPr>
          <w:sz w:val="18"/>
        </w:rPr>
        <w:t>provisions</w:t>
      </w:r>
      <w:r>
        <w:rPr>
          <w:spacing w:val="-5"/>
          <w:sz w:val="18"/>
        </w:rPr>
        <w:t xml:space="preserve"> </w:t>
      </w:r>
      <w:r>
        <w:rPr>
          <w:sz w:val="18"/>
        </w:rPr>
        <w:t>and</w:t>
      </w:r>
      <w:r>
        <w:rPr>
          <w:spacing w:val="-5"/>
          <w:sz w:val="18"/>
        </w:rPr>
        <w:t xml:space="preserve"> </w:t>
      </w:r>
      <w:r>
        <w:rPr>
          <w:sz w:val="18"/>
        </w:rPr>
        <w:t>on</w:t>
      </w:r>
      <w:r>
        <w:rPr>
          <w:spacing w:val="-5"/>
          <w:sz w:val="18"/>
        </w:rPr>
        <w:t xml:space="preserve"> </w:t>
      </w:r>
      <w:r>
        <w:rPr>
          <w:sz w:val="18"/>
        </w:rPr>
        <w:t>executor</w:t>
      </w:r>
      <w:r>
        <w:rPr>
          <w:spacing w:val="-4"/>
          <w:sz w:val="18"/>
        </w:rPr>
        <w:t xml:space="preserve"> </w:t>
      </w:r>
      <w:proofErr w:type="gramStart"/>
      <w:r>
        <w:rPr>
          <w:spacing w:val="-2"/>
          <w:sz w:val="18"/>
        </w:rPr>
        <w:t>appointment</w:t>
      </w:r>
      <w:proofErr w:type="gramEnd"/>
    </w:p>
    <w:p w14:paraId="359F006E" w14:textId="77777777" w:rsidR="00661725" w:rsidRDefault="00EA19D7">
      <w:pPr>
        <w:pStyle w:val="ListParagraph"/>
        <w:numPr>
          <w:ilvl w:val="0"/>
          <w:numId w:val="1"/>
        </w:numPr>
        <w:tabs>
          <w:tab w:val="left" w:pos="860"/>
        </w:tabs>
        <w:rPr>
          <w:sz w:val="18"/>
        </w:rPr>
      </w:pPr>
      <w:r>
        <w:rPr>
          <w:sz w:val="18"/>
        </w:rPr>
        <w:t>Receiving</w:t>
      </w:r>
      <w:r>
        <w:rPr>
          <w:spacing w:val="-5"/>
          <w:sz w:val="18"/>
        </w:rPr>
        <w:t xml:space="preserve"> </w:t>
      </w:r>
      <w:r>
        <w:rPr>
          <w:sz w:val="18"/>
        </w:rPr>
        <w:t>death</w:t>
      </w:r>
      <w:r>
        <w:rPr>
          <w:spacing w:val="-4"/>
          <w:sz w:val="18"/>
        </w:rPr>
        <w:t xml:space="preserve"> </w:t>
      </w:r>
      <w:r>
        <w:rPr>
          <w:sz w:val="18"/>
        </w:rPr>
        <w:t>certificate,</w:t>
      </w:r>
      <w:r>
        <w:rPr>
          <w:spacing w:val="-4"/>
          <w:sz w:val="18"/>
        </w:rPr>
        <w:t xml:space="preserve"> </w:t>
      </w:r>
      <w:r>
        <w:rPr>
          <w:sz w:val="18"/>
        </w:rPr>
        <w:t>the</w:t>
      </w:r>
      <w:r>
        <w:rPr>
          <w:spacing w:val="-4"/>
          <w:sz w:val="18"/>
        </w:rPr>
        <w:t xml:space="preserve"> </w:t>
      </w:r>
      <w:r>
        <w:rPr>
          <w:sz w:val="18"/>
        </w:rPr>
        <w:t>Will</w:t>
      </w:r>
      <w:r>
        <w:rPr>
          <w:spacing w:val="-3"/>
          <w:sz w:val="18"/>
        </w:rPr>
        <w:t xml:space="preserve"> </w:t>
      </w:r>
      <w:r>
        <w:rPr>
          <w:sz w:val="18"/>
        </w:rPr>
        <w:t>(if</w:t>
      </w:r>
      <w:r>
        <w:rPr>
          <w:spacing w:val="-4"/>
          <w:sz w:val="18"/>
        </w:rPr>
        <w:t xml:space="preserve"> </w:t>
      </w:r>
      <w:r>
        <w:rPr>
          <w:sz w:val="18"/>
        </w:rPr>
        <w:t>there</w:t>
      </w:r>
      <w:r>
        <w:rPr>
          <w:spacing w:val="-4"/>
          <w:sz w:val="18"/>
        </w:rPr>
        <w:t xml:space="preserve"> </w:t>
      </w:r>
      <w:r>
        <w:rPr>
          <w:sz w:val="18"/>
        </w:rPr>
        <w:t>is</w:t>
      </w:r>
      <w:r>
        <w:rPr>
          <w:spacing w:val="-4"/>
          <w:sz w:val="18"/>
        </w:rPr>
        <w:t xml:space="preserve"> </w:t>
      </w:r>
      <w:r>
        <w:rPr>
          <w:sz w:val="18"/>
        </w:rPr>
        <w:t>one)</w:t>
      </w:r>
      <w:r>
        <w:rPr>
          <w:spacing w:val="-4"/>
          <w:sz w:val="18"/>
        </w:rPr>
        <w:t xml:space="preserve"> </w:t>
      </w:r>
      <w:r>
        <w:rPr>
          <w:sz w:val="18"/>
        </w:rPr>
        <w:t>and</w:t>
      </w:r>
      <w:r>
        <w:rPr>
          <w:spacing w:val="-4"/>
          <w:sz w:val="18"/>
        </w:rPr>
        <w:t xml:space="preserve"> </w:t>
      </w:r>
      <w:r>
        <w:rPr>
          <w:sz w:val="18"/>
        </w:rPr>
        <w:t>all</w:t>
      </w:r>
      <w:r>
        <w:rPr>
          <w:spacing w:val="-4"/>
          <w:sz w:val="18"/>
        </w:rPr>
        <w:t xml:space="preserve"> </w:t>
      </w:r>
      <w:r>
        <w:rPr>
          <w:sz w:val="18"/>
        </w:rPr>
        <w:t>paperwork</w:t>
      </w:r>
      <w:r>
        <w:rPr>
          <w:spacing w:val="-4"/>
          <w:sz w:val="18"/>
        </w:rPr>
        <w:t xml:space="preserve"> </w:t>
      </w:r>
      <w:r>
        <w:rPr>
          <w:sz w:val="18"/>
        </w:rPr>
        <w:t>relating</w:t>
      </w:r>
      <w:r>
        <w:rPr>
          <w:spacing w:val="-4"/>
          <w:sz w:val="18"/>
        </w:rPr>
        <w:t xml:space="preserve"> </w:t>
      </w:r>
      <w:r>
        <w:rPr>
          <w:sz w:val="18"/>
        </w:rPr>
        <w:t>to</w:t>
      </w:r>
      <w:r>
        <w:rPr>
          <w:spacing w:val="-5"/>
          <w:sz w:val="18"/>
        </w:rPr>
        <w:t xml:space="preserve"> </w:t>
      </w:r>
      <w:r>
        <w:rPr>
          <w:sz w:val="18"/>
        </w:rPr>
        <w:t>the</w:t>
      </w:r>
      <w:r>
        <w:rPr>
          <w:spacing w:val="-4"/>
          <w:sz w:val="18"/>
        </w:rPr>
        <w:t xml:space="preserve"> </w:t>
      </w:r>
      <w:r>
        <w:rPr>
          <w:sz w:val="18"/>
        </w:rPr>
        <w:t>assets</w:t>
      </w:r>
      <w:r>
        <w:rPr>
          <w:spacing w:val="-4"/>
          <w:sz w:val="18"/>
        </w:rPr>
        <w:t xml:space="preserve"> </w:t>
      </w:r>
      <w:r>
        <w:rPr>
          <w:sz w:val="18"/>
        </w:rPr>
        <w:t>and</w:t>
      </w:r>
      <w:r>
        <w:rPr>
          <w:spacing w:val="-5"/>
          <w:sz w:val="18"/>
        </w:rPr>
        <w:t xml:space="preserve"> </w:t>
      </w:r>
      <w:r>
        <w:rPr>
          <w:spacing w:val="-2"/>
          <w:sz w:val="18"/>
        </w:rPr>
        <w:t>liabilities</w:t>
      </w:r>
    </w:p>
    <w:p w14:paraId="2FE05042" w14:textId="77777777" w:rsidR="00661725" w:rsidRDefault="00661725">
      <w:pPr>
        <w:pStyle w:val="BodyText"/>
        <w:spacing w:before="33"/>
        <w:ind w:left="0" w:firstLine="0"/>
      </w:pPr>
    </w:p>
    <w:p w14:paraId="4B73B4B7" w14:textId="77777777" w:rsidR="00661725" w:rsidRDefault="00EA19D7">
      <w:pPr>
        <w:pStyle w:val="ListParagraph"/>
        <w:numPr>
          <w:ilvl w:val="0"/>
          <w:numId w:val="1"/>
        </w:numPr>
        <w:tabs>
          <w:tab w:val="left" w:pos="860"/>
        </w:tabs>
        <w:spacing w:before="0"/>
        <w:rPr>
          <w:sz w:val="18"/>
        </w:rPr>
      </w:pPr>
      <w:r>
        <w:rPr>
          <w:sz w:val="18"/>
        </w:rPr>
        <w:t>Preliminary</w:t>
      </w:r>
      <w:r>
        <w:rPr>
          <w:spacing w:val="-6"/>
          <w:sz w:val="18"/>
        </w:rPr>
        <w:t xml:space="preserve"> </w:t>
      </w:r>
      <w:r>
        <w:rPr>
          <w:sz w:val="18"/>
        </w:rPr>
        <w:t>advice</w:t>
      </w:r>
      <w:r>
        <w:rPr>
          <w:spacing w:val="-5"/>
          <w:sz w:val="18"/>
        </w:rPr>
        <w:t xml:space="preserve"> </w:t>
      </w:r>
      <w:r>
        <w:rPr>
          <w:sz w:val="18"/>
        </w:rPr>
        <w:t>on</w:t>
      </w:r>
      <w:r>
        <w:rPr>
          <w:spacing w:val="-5"/>
          <w:sz w:val="18"/>
        </w:rPr>
        <w:t xml:space="preserve"> </w:t>
      </w:r>
      <w:r>
        <w:rPr>
          <w:sz w:val="18"/>
        </w:rPr>
        <w:t>searching</w:t>
      </w:r>
      <w:r>
        <w:rPr>
          <w:spacing w:val="-5"/>
          <w:sz w:val="18"/>
        </w:rPr>
        <w:t xml:space="preserve"> </w:t>
      </w:r>
      <w:r>
        <w:rPr>
          <w:sz w:val="18"/>
        </w:rPr>
        <w:t>for</w:t>
      </w:r>
      <w:r>
        <w:rPr>
          <w:spacing w:val="-5"/>
          <w:sz w:val="18"/>
        </w:rPr>
        <w:t xml:space="preserve"> </w:t>
      </w:r>
      <w:r>
        <w:rPr>
          <w:sz w:val="18"/>
        </w:rPr>
        <w:t>lost</w:t>
      </w:r>
      <w:r>
        <w:rPr>
          <w:spacing w:val="-5"/>
          <w:sz w:val="18"/>
        </w:rPr>
        <w:t xml:space="preserve"> </w:t>
      </w:r>
      <w:r>
        <w:rPr>
          <w:spacing w:val="-2"/>
          <w:sz w:val="18"/>
        </w:rPr>
        <w:t>assets</w:t>
      </w:r>
    </w:p>
    <w:p w14:paraId="30E8A7EC" w14:textId="77777777" w:rsidR="00661725" w:rsidRDefault="00EA19D7">
      <w:pPr>
        <w:pStyle w:val="ListParagraph"/>
        <w:numPr>
          <w:ilvl w:val="0"/>
          <w:numId w:val="1"/>
        </w:numPr>
        <w:tabs>
          <w:tab w:val="left" w:pos="860"/>
        </w:tabs>
        <w:rPr>
          <w:sz w:val="18"/>
        </w:rPr>
      </w:pPr>
      <w:r>
        <w:rPr>
          <w:sz w:val="18"/>
        </w:rPr>
        <w:t>Preliminary</w:t>
      </w:r>
      <w:r>
        <w:rPr>
          <w:spacing w:val="-6"/>
          <w:sz w:val="18"/>
        </w:rPr>
        <w:t xml:space="preserve"> </w:t>
      </w:r>
      <w:r>
        <w:rPr>
          <w:sz w:val="18"/>
        </w:rPr>
        <w:t>advice</w:t>
      </w:r>
      <w:r>
        <w:rPr>
          <w:spacing w:val="-6"/>
          <w:sz w:val="18"/>
        </w:rPr>
        <w:t xml:space="preserve"> </w:t>
      </w:r>
      <w:r>
        <w:rPr>
          <w:sz w:val="18"/>
        </w:rPr>
        <w:t>on</w:t>
      </w:r>
      <w:r>
        <w:rPr>
          <w:spacing w:val="-6"/>
          <w:sz w:val="18"/>
        </w:rPr>
        <w:t xml:space="preserve"> </w:t>
      </w:r>
      <w:r>
        <w:rPr>
          <w:sz w:val="18"/>
        </w:rPr>
        <w:t>statutory</w:t>
      </w:r>
      <w:r>
        <w:rPr>
          <w:spacing w:val="-5"/>
          <w:sz w:val="18"/>
        </w:rPr>
        <w:t xml:space="preserve"> </w:t>
      </w:r>
      <w:r>
        <w:rPr>
          <w:spacing w:val="-2"/>
          <w:sz w:val="18"/>
        </w:rPr>
        <w:t>advertising</w:t>
      </w:r>
    </w:p>
    <w:p w14:paraId="687EE199" w14:textId="77777777" w:rsidR="00661725" w:rsidRDefault="00EA19D7">
      <w:pPr>
        <w:pStyle w:val="ListParagraph"/>
        <w:numPr>
          <w:ilvl w:val="0"/>
          <w:numId w:val="1"/>
        </w:numPr>
        <w:tabs>
          <w:tab w:val="left" w:pos="860"/>
        </w:tabs>
        <w:rPr>
          <w:sz w:val="18"/>
        </w:rPr>
      </w:pPr>
      <w:r>
        <w:rPr>
          <w:sz w:val="18"/>
        </w:rPr>
        <w:t>Preparing</w:t>
      </w:r>
      <w:r>
        <w:rPr>
          <w:spacing w:val="-8"/>
          <w:sz w:val="18"/>
        </w:rPr>
        <w:t xml:space="preserve"> </w:t>
      </w:r>
      <w:r>
        <w:rPr>
          <w:sz w:val="18"/>
        </w:rPr>
        <w:t>Death</w:t>
      </w:r>
      <w:r>
        <w:rPr>
          <w:spacing w:val="-7"/>
          <w:sz w:val="18"/>
        </w:rPr>
        <w:t xml:space="preserve"> </w:t>
      </w:r>
      <w:r>
        <w:rPr>
          <w:sz w:val="18"/>
        </w:rPr>
        <w:t>Certificate</w:t>
      </w:r>
      <w:r>
        <w:rPr>
          <w:spacing w:val="-7"/>
          <w:sz w:val="18"/>
        </w:rPr>
        <w:t xml:space="preserve"> </w:t>
      </w:r>
      <w:r>
        <w:rPr>
          <w:sz w:val="18"/>
        </w:rPr>
        <w:t>Verification</w:t>
      </w:r>
      <w:r>
        <w:rPr>
          <w:spacing w:val="-7"/>
          <w:sz w:val="18"/>
        </w:rPr>
        <w:t xml:space="preserve"> </w:t>
      </w:r>
      <w:r>
        <w:rPr>
          <w:spacing w:val="-4"/>
          <w:sz w:val="18"/>
        </w:rPr>
        <w:t>Form</w:t>
      </w:r>
    </w:p>
    <w:p w14:paraId="66A194C1" w14:textId="77777777" w:rsidR="00661725" w:rsidRDefault="00EA19D7">
      <w:pPr>
        <w:pStyle w:val="ListParagraph"/>
        <w:numPr>
          <w:ilvl w:val="0"/>
          <w:numId w:val="1"/>
        </w:numPr>
        <w:tabs>
          <w:tab w:val="left" w:pos="860"/>
        </w:tabs>
        <w:spacing w:before="14"/>
        <w:rPr>
          <w:sz w:val="18"/>
        </w:rPr>
      </w:pPr>
      <w:r>
        <w:rPr>
          <w:sz w:val="18"/>
        </w:rPr>
        <w:t>Making</w:t>
      </w:r>
      <w:r>
        <w:rPr>
          <w:spacing w:val="-4"/>
          <w:sz w:val="18"/>
        </w:rPr>
        <w:t xml:space="preserve"> </w:t>
      </w:r>
      <w:r>
        <w:rPr>
          <w:sz w:val="18"/>
        </w:rPr>
        <w:t>enquiries</w:t>
      </w:r>
      <w:r>
        <w:rPr>
          <w:spacing w:val="-4"/>
          <w:sz w:val="18"/>
        </w:rPr>
        <w:t xml:space="preserve"> </w:t>
      </w:r>
      <w:r>
        <w:rPr>
          <w:sz w:val="18"/>
        </w:rPr>
        <w:t>of</w:t>
      </w:r>
      <w:r>
        <w:rPr>
          <w:spacing w:val="-4"/>
          <w:sz w:val="18"/>
        </w:rPr>
        <w:t xml:space="preserve"> </w:t>
      </w:r>
      <w:r>
        <w:rPr>
          <w:sz w:val="18"/>
        </w:rPr>
        <w:t>asset</w:t>
      </w:r>
      <w:r>
        <w:rPr>
          <w:spacing w:val="-3"/>
          <w:sz w:val="18"/>
        </w:rPr>
        <w:t xml:space="preserve"> </w:t>
      </w:r>
      <w:r>
        <w:rPr>
          <w:sz w:val="18"/>
        </w:rPr>
        <w:t>holders</w:t>
      </w:r>
      <w:r>
        <w:rPr>
          <w:spacing w:val="-4"/>
          <w:sz w:val="18"/>
        </w:rPr>
        <w:t xml:space="preserve"> </w:t>
      </w:r>
      <w:r>
        <w:rPr>
          <w:sz w:val="18"/>
        </w:rPr>
        <w:t>to</w:t>
      </w:r>
      <w:r>
        <w:rPr>
          <w:spacing w:val="-4"/>
          <w:sz w:val="18"/>
        </w:rPr>
        <w:t xml:space="preserve"> </w:t>
      </w:r>
      <w:r>
        <w:rPr>
          <w:sz w:val="18"/>
        </w:rPr>
        <w:t>ascertain</w:t>
      </w:r>
      <w:r>
        <w:rPr>
          <w:spacing w:val="-4"/>
          <w:sz w:val="18"/>
        </w:rPr>
        <w:t xml:space="preserve"> </w:t>
      </w:r>
      <w:r>
        <w:rPr>
          <w:sz w:val="18"/>
        </w:rPr>
        <w:t>the</w:t>
      </w:r>
      <w:r>
        <w:rPr>
          <w:spacing w:val="-4"/>
          <w:sz w:val="18"/>
        </w:rPr>
        <w:t xml:space="preserve"> </w:t>
      </w:r>
      <w:r>
        <w:rPr>
          <w:sz w:val="18"/>
        </w:rPr>
        <w:t>value</w:t>
      </w:r>
      <w:r>
        <w:rPr>
          <w:spacing w:val="-4"/>
          <w:sz w:val="18"/>
        </w:rPr>
        <w:t xml:space="preserve"> </w:t>
      </w:r>
      <w:r>
        <w:rPr>
          <w:sz w:val="18"/>
        </w:rPr>
        <w:t>of</w:t>
      </w:r>
      <w:r>
        <w:rPr>
          <w:spacing w:val="-3"/>
          <w:sz w:val="18"/>
        </w:rPr>
        <w:t xml:space="preserve"> </w:t>
      </w:r>
      <w:r>
        <w:rPr>
          <w:sz w:val="18"/>
        </w:rPr>
        <w:t>the</w:t>
      </w:r>
      <w:r>
        <w:rPr>
          <w:spacing w:val="-4"/>
          <w:sz w:val="18"/>
        </w:rPr>
        <w:t xml:space="preserve"> </w:t>
      </w:r>
      <w:r>
        <w:rPr>
          <w:sz w:val="18"/>
        </w:rPr>
        <w:t>assets</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Estate</w:t>
      </w:r>
      <w:r>
        <w:rPr>
          <w:spacing w:val="-4"/>
          <w:sz w:val="18"/>
        </w:rPr>
        <w:t xml:space="preserve"> </w:t>
      </w:r>
      <w:r>
        <w:rPr>
          <w:sz w:val="18"/>
        </w:rPr>
        <w:t>as</w:t>
      </w:r>
      <w:r>
        <w:rPr>
          <w:spacing w:val="-4"/>
          <w:sz w:val="18"/>
        </w:rPr>
        <w:t xml:space="preserve"> </w:t>
      </w:r>
      <w:r>
        <w:rPr>
          <w:sz w:val="18"/>
        </w:rPr>
        <w:t>at</w:t>
      </w:r>
      <w:r>
        <w:rPr>
          <w:spacing w:val="-3"/>
          <w:sz w:val="18"/>
        </w:rPr>
        <w:t xml:space="preserve"> </w:t>
      </w:r>
      <w:r>
        <w:rPr>
          <w:sz w:val="18"/>
        </w:rPr>
        <w:t>the</w:t>
      </w:r>
      <w:r>
        <w:rPr>
          <w:spacing w:val="-4"/>
          <w:sz w:val="18"/>
        </w:rPr>
        <w:t xml:space="preserve"> </w:t>
      </w:r>
      <w:r>
        <w:rPr>
          <w:sz w:val="18"/>
        </w:rPr>
        <w:t>date</w:t>
      </w:r>
      <w:r>
        <w:rPr>
          <w:spacing w:val="-4"/>
          <w:sz w:val="18"/>
        </w:rPr>
        <w:t xml:space="preserve"> </w:t>
      </w:r>
      <w:r>
        <w:rPr>
          <w:sz w:val="18"/>
        </w:rPr>
        <w:t>of</w:t>
      </w:r>
      <w:r>
        <w:rPr>
          <w:spacing w:val="-3"/>
          <w:sz w:val="18"/>
        </w:rPr>
        <w:t xml:space="preserve"> </w:t>
      </w:r>
      <w:r>
        <w:rPr>
          <w:spacing w:val="-2"/>
          <w:sz w:val="18"/>
        </w:rPr>
        <w:t>death</w:t>
      </w:r>
    </w:p>
    <w:p w14:paraId="5FD498B6" w14:textId="77777777" w:rsidR="00661725" w:rsidRDefault="00EA19D7">
      <w:pPr>
        <w:pStyle w:val="ListParagraph"/>
        <w:numPr>
          <w:ilvl w:val="0"/>
          <w:numId w:val="1"/>
        </w:numPr>
        <w:tabs>
          <w:tab w:val="left" w:pos="860"/>
        </w:tabs>
        <w:rPr>
          <w:sz w:val="18"/>
        </w:rPr>
      </w:pPr>
      <w:r>
        <w:rPr>
          <w:sz w:val="18"/>
        </w:rPr>
        <w:t>Making</w:t>
      </w:r>
      <w:r>
        <w:rPr>
          <w:spacing w:val="-5"/>
          <w:sz w:val="18"/>
        </w:rPr>
        <w:t xml:space="preserve"> </w:t>
      </w:r>
      <w:r>
        <w:rPr>
          <w:sz w:val="18"/>
        </w:rPr>
        <w:t>enquiries</w:t>
      </w:r>
      <w:r>
        <w:rPr>
          <w:spacing w:val="-4"/>
          <w:sz w:val="18"/>
        </w:rPr>
        <w:t xml:space="preserve"> </w:t>
      </w:r>
      <w:r>
        <w:rPr>
          <w:sz w:val="18"/>
        </w:rPr>
        <w:t>of</w:t>
      </w:r>
      <w:r>
        <w:rPr>
          <w:spacing w:val="-3"/>
          <w:sz w:val="18"/>
        </w:rPr>
        <w:t xml:space="preserve"> </w:t>
      </w:r>
      <w:r>
        <w:rPr>
          <w:sz w:val="18"/>
        </w:rPr>
        <w:t>creditors</w:t>
      </w:r>
      <w:r>
        <w:rPr>
          <w:spacing w:val="-4"/>
          <w:sz w:val="18"/>
        </w:rPr>
        <w:t xml:space="preserve"> </w:t>
      </w:r>
      <w:r>
        <w:rPr>
          <w:sz w:val="18"/>
        </w:rPr>
        <w:t>to</w:t>
      </w:r>
      <w:r>
        <w:rPr>
          <w:spacing w:val="-4"/>
          <w:sz w:val="18"/>
        </w:rPr>
        <w:t xml:space="preserve"> </w:t>
      </w:r>
      <w:r>
        <w:rPr>
          <w:sz w:val="18"/>
        </w:rPr>
        <w:t>ascertain</w:t>
      </w:r>
      <w:r>
        <w:rPr>
          <w:spacing w:val="-5"/>
          <w:sz w:val="18"/>
        </w:rPr>
        <w:t xml:space="preserve"> </w:t>
      </w:r>
      <w:r>
        <w:rPr>
          <w:sz w:val="18"/>
        </w:rPr>
        <w:t>the</w:t>
      </w:r>
      <w:r>
        <w:rPr>
          <w:spacing w:val="-4"/>
          <w:sz w:val="18"/>
        </w:rPr>
        <w:t xml:space="preserve"> </w:t>
      </w:r>
      <w:r>
        <w:rPr>
          <w:sz w:val="18"/>
        </w:rPr>
        <w:t>extent</w:t>
      </w:r>
      <w:r>
        <w:rPr>
          <w:spacing w:val="-3"/>
          <w:sz w:val="18"/>
        </w:rPr>
        <w:t xml:space="preserve"> </w:t>
      </w:r>
      <w:r>
        <w:rPr>
          <w:sz w:val="18"/>
        </w:rPr>
        <w:t>of</w:t>
      </w:r>
      <w:r>
        <w:rPr>
          <w:spacing w:val="-3"/>
          <w:sz w:val="18"/>
        </w:rPr>
        <w:t xml:space="preserve"> </w:t>
      </w:r>
      <w:r>
        <w:rPr>
          <w:sz w:val="18"/>
        </w:rPr>
        <w:t>the</w:t>
      </w:r>
      <w:r>
        <w:rPr>
          <w:spacing w:val="-4"/>
          <w:sz w:val="18"/>
        </w:rPr>
        <w:t xml:space="preserve"> </w:t>
      </w:r>
      <w:r>
        <w:rPr>
          <w:sz w:val="18"/>
        </w:rPr>
        <w:t>liabilities</w:t>
      </w:r>
      <w:r>
        <w:rPr>
          <w:spacing w:val="-4"/>
          <w:sz w:val="18"/>
        </w:rPr>
        <w:t xml:space="preserve"> </w:t>
      </w:r>
      <w:r>
        <w:rPr>
          <w:sz w:val="18"/>
        </w:rPr>
        <w:t>within</w:t>
      </w:r>
      <w:r>
        <w:rPr>
          <w:spacing w:val="-5"/>
          <w:sz w:val="18"/>
        </w:rPr>
        <w:t xml:space="preserve"> </w:t>
      </w:r>
      <w:r>
        <w:rPr>
          <w:sz w:val="18"/>
        </w:rPr>
        <w:t>the</w:t>
      </w:r>
      <w:r>
        <w:rPr>
          <w:spacing w:val="-4"/>
          <w:sz w:val="18"/>
        </w:rPr>
        <w:t xml:space="preserve"> </w:t>
      </w:r>
      <w:r>
        <w:rPr>
          <w:sz w:val="18"/>
        </w:rPr>
        <w:t>Estate</w:t>
      </w:r>
      <w:r>
        <w:rPr>
          <w:spacing w:val="-4"/>
          <w:sz w:val="18"/>
        </w:rPr>
        <w:t xml:space="preserve"> </w:t>
      </w:r>
      <w:r>
        <w:rPr>
          <w:sz w:val="18"/>
        </w:rPr>
        <w:t>as</w:t>
      </w:r>
      <w:r>
        <w:rPr>
          <w:spacing w:val="-4"/>
          <w:sz w:val="18"/>
        </w:rPr>
        <w:t xml:space="preserve"> </w:t>
      </w:r>
      <w:r>
        <w:rPr>
          <w:sz w:val="18"/>
        </w:rPr>
        <w:t>at</w:t>
      </w:r>
      <w:r>
        <w:rPr>
          <w:spacing w:val="-3"/>
          <w:sz w:val="18"/>
        </w:rPr>
        <w:t xml:space="preserve"> </w:t>
      </w:r>
      <w:r>
        <w:rPr>
          <w:sz w:val="18"/>
        </w:rPr>
        <w:t>the</w:t>
      </w:r>
      <w:r>
        <w:rPr>
          <w:spacing w:val="-4"/>
          <w:sz w:val="18"/>
        </w:rPr>
        <w:t xml:space="preserve"> </w:t>
      </w:r>
      <w:r>
        <w:rPr>
          <w:sz w:val="18"/>
        </w:rPr>
        <w:t>date</w:t>
      </w:r>
      <w:r>
        <w:rPr>
          <w:spacing w:val="-5"/>
          <w:sz w:val="18"/>
        </w:rPr>
        <w:t xml:space="preserve"> </w:t>
      </w:r>
      <w:r>
        <w:rPr>
          <w:sz w:val="18"/>
        </w:rPr>
        <w:t>of</w:t>
      </w:r>
      <w:r>
        <w:rPr>
          <w:spacing w:val="-3"/>
          <w:sz w:val="18"/>
        </w:rPr>
        <w:t xml:space="preserve"> </w:t>
      </w:r>
      <w:r>
        <w:rPr>
          <w:spacing w:val="-2"/>
          <w:sz w:val="18"/>
        </w:rPr>
        <w:t>death</w:t>
      </w:r>
    </w:p>
    <w:p w14:paraId="79F36DD5" w14:textId="77777777" w:rsidR="00661725" w:rsidRDefault="00661725">
      <w:pPr>
        <w:pStyle w:val="BodyText"/>
        <w:spacing w:before="33"/>
        <w:ind w:left="0" w:firstLine="0"/>
      </w:pPr>
    </w:p>
    <w:p w14:paraId="0AC97DEB" w14:textId="77777777" w:rsidR="00661725" w:rsidRDefault="00EA19D7">
      <w:pPr>
        <w:pStyle w:val="ListParagraph"/>
        <w:numPr>
          <w:ilvl w:val="0"/>
          <w:numId w:val="1"/>
        </w:numPr>
        <w:tabs>
          <w:tab w:val="left" w:pos="860"/>
        </w:tabs>
        <w:spacing w:before="0"/>
        <w:rPr>
          <w:sz w:val="18"/>
        </w:rPr>
      </w:pPr>
      <w:r>
        <w:rPr>
          <w:sz w:val="18"/>
        </w:rPr>
        <w:t>Registering</w:t>
      </w:r>
      <w:r>
        <w:rPr>
          <w:spacing w:val="-5"/>
          <w:sz w:val="18"/>
        </w:rPr>
        <w:t xml:space="preserve"> </w:t>
      </w:r>
      <w:r>
        <w:rPr>
          <w:sz w:val="18"/>
        </w:rPr>
        <w:t>the</w:t>
      </w:r>
      <w:r>
        <w:rPr>
          <w:spacing w:val="-4"/>
          <w:sz w:val="18"/>
        </w:rPr>
        <w:t xml:space="preserve"> </w:t>
      </w:r>
      <w:r>
        <w:rPr>
          <w:sz w:val="18"/>
        </w:rPr>
        <w:t>death</w:t>
      </w:r>
      <w:r>
        <w:rPr>
          <w:spacing w:val="-5"/>
          <w:sz w:val="18"/>
        </w:rPr>
        <w:t xml:space="preserve"> </w:t>
      </w:r>
      <w:r>
        <w:rPr>
          <w:sz w:val="18"/>
        </w:rPr>
        <w:t>with</w:t>
      </w:r>
      <w:r>
        <w:rPr>
          <w:spacing w:val="-4"/>
          <w:sz w:val="18"/>
        </w:rPr>
        <w:t xml:space="preserve"> </w:t>
      </w:r>
      <w:r>
        <w:rPr>
          <w:sz w:val="18"/>
        </w:rPr>
        <w:t>all</w:t>
      </w:r>
      <w:r>
        <w:rPr>
          <w:spacing w:val="-4"/>
          <w:sz w:val="18"/>
        </w:rPr>
        <w:t xml:space="preserve"> </w:t>
      </w:r>
      <w:r>
        <w:rPr>
          <w:sz w:val="18"/>
        </w:rPr>
        <w:t>known</w:t>
      </w:r>
      <w:r>
        <w:rPr>
          <w:spacing w:val="-4"/>
          <w:sz w:val="18"/>
        </w:rPr>
        <w:t xml:space="preserve"> </w:t>
      </w:r>
      <w:r>
        <w:rPr>
          <w:spacing w:val="-2"/>
          <w:sz w:val="18"/>
        </w:rPr>
        <w:t>creditors</w:t>
      </w:r>
    </w:p>
    <w:p w14:paraId="6EF04575" w14:textId="77777777" w:rsidR="00661725" w:rsidRDefault="00EA19D7">
      <w:pPr>
        <w:pStyle w:val="ListParagraph"/>
        <w:numPr>
          <w:ilvl w:val="0"/>
          <w:numId w:val="1"/>
        </w:numPr>
        <w:tabs>
          <w:tab w:val="left" w:pos="860"/>
        </w:tabs>
        <w:rPr>
          <w:sz w:val="18"/>
        </w:rPr>
      </w:pPr>
      <w:r>
        <w:rPr>
          <w:sz w:val="18"/>
        </w:rPr>
        <w:t>Registering</w:t>
      </w:r>
      <w:r>
        <w:rPr>
          <w:spacing w:val="-5"/>
          <w:sz w:val="18"/>
        </w:rPr>
        <w:t xml:space="preserve"> </w:t>
      </w:r>
      <w:r>
        <w:rPr>
          <w:sz w:val="18"/>
        </w:rPr>
        <w:t>the</w:t>
      </w:r>
      <w:r>
        <w:rPr>
          <w:spacing w:val="-5"/>
          <w:sz w:val="18"/>
        </w:rPr>
        <w:t xml:space="preserve"> </w:t>
      </w:r>
      <w:r>
        <w:rPr>
          <w:sz w:val="18"/>
        </w:rPr>
        <w:t>death</w:t>
      </w:r>
      <w:r>
        <w:rPr>
          <w:spacing w:val="-5"/>
          <w:sz w:val="18"/>
        </w:rPr>
        <w:t xml:space="preserve"> </w:t>
      </w:r>
      <w:r>
        <w:rPr>
          <w:sz w:val="18"/>
        </w:rPr>
        <w:t>with</w:t>
      </w:r>
      <w:r>
        <w:rPr>
          <w:spacing w:val="-5"/>
          <w:sz w:val="18"/>
        </w:rPr>
        <w:t xml:space="preserve"> </w:t>
      </w:r>
      <w:r>
        <w:rPr>
          <w:sz w:val="18"/>
        </w:rPr>
        <w:t>all</w:t>
      </w:r>
      <w:r>
        <w:rPr>
          <w:spacing w:val="-3"/>
          <w:sz w:val="18"/>
        </w:rPr>
        <w:t xml:space="preserve"> </w:t>
      </w:r>
      <w:r>
        <w:rPr>
          <w:sz w:val="18"/>
        </w:rPr>
        <w:t>pension</w:t>
      </w:r>
      <w:r>
        <w:rPr>
          <w:spacing w:val="-5"/>
          <w:sz w:val="18"/>
        </w:rPr>
        <w:t xml:space="preserve"> </w:t>
      </w:r>
      <w:r>
        <w:rPr>
          <w:spacing w:val="-2"/>
          <w:sz w:val="18"/>
        </w:rPr>
        <w:t>providers</w:t>
      </w:r>
    </w:p>
    <w:p w14:paraId="12A59656" w14:textId="77777777" w:rsidR="00661725" w:rsidRDefault="00EA19D7">
      <w:pPr>
        <w:pStyle w:val="ListParagraph"/>
        <w:numPr>
          <w:ilvl w:val="0"/>
          <w:numId w:val="1"/>
        </w:numPr>
        <w:tabs>
          <w:tab w:val="left" w:pos="860"/>
        </w:tabs>
        <w:rPr>
          <w:sz w:val="18"/>
        </w:rPr>
      </w:pPr>
      <w:r>
        <w:rPr>
          <w:sz w:val="18"/>
        </w:rPr>
        <w:t>Registering</w:t>
      </w:r>
      <w:r>
        <w:rPr>
          <w:spacing w:val="-5"/>
          <w:sz w:val="18"/>
        </w:rPr>
        <w:t xml:space="preserve"> </w:t>
      </w:r>
      <w:r>
        <w:rPr>
          <w:sz w:val="18"/>
        </w:rPr>
        <w:t>the</w:t>
      </w:r>
      <w:r>
        <w:rPr>
          <w:spacing w:val="-4"/>
          <w:sz w:val="18"/>
        </w:rPr>
        <w:t xml:space="preserve"> </w:t>
      </w:r>
      <w:r>
        <w:rPr>
          <w:sz w:val="18"/>
        </w:rPr>
        <w:t>death</w:t>
      </w:r>
      <w:r>
        <w:rPr>
          <w:spacing w:val="-4"/>
          <w:sz w:val="18"/>
        </w:rPr>
        <w:t xml:space="preserve"> </w:t>
      </w:r>
      <w:r>
        <w:rPr>
          <w:sz w:val="18"/>
        </w:rPr>
        <w:t>with</w:t>
      </w:r>
      <w:r>
        <w:rPr>
          <w:spacing w:val="-5"/>
          <w:sz w:val="18"/>
        </w:rPr>
        <w:t xml:space="preserve"> </w:t>
      </w:r>
      <w:r>
        <w:rPr>
          <w:sz w:val="18"/>
        </w:rPr>
        <w:t>HMRC</w:t>
      </w:r>
      <w:r>
        <w:rPr>
          <w:spacing w:val="-4"/>
          <w:sz w:val="18"/>
        </w:rPr>
        <w:t xml:space="preserve"> </w:t>
      </w:r>
      <w:r>
        <w:rPr>
          <w:sz w:val="18"/>
        </w:rPr>
        <w:t>for</w:t>
      </w:r>
      <w:r>
        <w:rPr>
          <w:spacing w:val="-3"/>
          <w:sz w:val="18"/>
        </w:rPr>
        <w:t xml:space="preserve"> </w:t>
      </w:r>
      <w:r>
        <w:rPr>
          <w:sz w:val="18"/>
        </w:rPr>
        <w:t>Income</w:t>
      </w:r>
      <w:r>
        <w:rPr>
          <w:spacing w:val="-4"/>
          <w:sz w:val="18"/>
        </w:rPr>
        <w:t xml:space="preserve"> </w:t>
      </w:r>
      <w:r>
        <w:rPr>
          <w:sz w:val="18"/>
        </w:rPr>
        <w:t>Tax</w:t>
      </w:r>
      <w:r>
        <w:rPr>
          <w:spacing w:val="-5"/>
          <w:sz w:val="18"/>
        </w:rPr>
        <w:t xml:space="preserve"> </w:t>
      </w:r>
      <w:r>
        <w:rPr>
          <w:spacing w:val="-2"/>
          <w:sz w:val="18"/>
        </w:rPr>
        <w:t>purposes</w:t>
      </w:r>
    </w:p>
    <w:p w14:paraId="75852C64" w14:textId="77777777" w:rsidR="00661725" w:rsidRDefault="00EA19D7">
      <w:pPr>
        <w:pStyle w:val="ListParagraph"/>
        <w:numPr>
          <w:ilvl w:val="0"/>
          <w:numId w:val="1"/>
        </w:numPr>
        <w:tabs>
          <w:tab w:val="left" w:pos="860"/>
        </w:tabs>
        <w:spacing w:before="14" w:line="259" w:lineRule="auto"/>
        <w:ind w:right="136"/>
        <w:rPr>
          <w:sz w:val="18"/>
        </w:rPr>
      </w:pPr>
      <w:r>
        <w:rPr>
          <w:sz w:val="18"/>
        </w:rPr>
        <w:t>Reviewing</w:t>
      </w:r>
      <w:r>
        <w:rPr>
          <w:spacing w:val="26"/>
          <w:sz w:val="18"/>
        </w:rPr>
        <w:t xml:space="preserve"> </w:t>
      </w:r>
      <w:r>
        <w:rPr>
          <w:sz w:val="18"/>
        </w:rPr>
        <w:t>all</w:t>
      </w:r>
      <w:r>
        <w:rPr>
          <w:spacing w:val="26"/>
          <w:sz w:val="18"/>
        </w:rPr>
        <w:t xml:space="preserve"> </w:t>
      </w:r>
      <w:r>
        <w:rPr>
          <w:sz w:val="18"/>
        </w:rPr>
        <w:t>paperwork</w:t>
      </w:r>
      <w:r>
        <w:rPr>
          <w:spacing w:val="26"/>
          <w:sz w:val="18"/>
        </w:rPr>
        <w:t xml:space="preserve"> </w:t>
      </w:r>
      <w:r>
        <w:rPr>
          <w:sz w:val="18"/>
        </w:rPr>
        <w:t>relating</w:t>
      </w:r>
      <w:r>
        <w:rPr>
          <w:spacing w:val="26"/>
          <w:sz w:val="18"/>
        </w:rPr>
        <w:t xml:space="preserve"> </w:t>
      </w:r>
      <w:r>
        <w:rPr>
          <w:sz w:val="18"/>
        </w:rPr>
        <w:t>to</w:t>
      </w:r>
      <w:r>
        <w:rPr>
          <w:spacing w:val="26"/>
          <w:sz w:val="18"/>
        </w:rPr>
        <w:t xml:space="preserve"> </w:t>
      </w:r>
      <w:r>
        <w:rPr>
          <w:sz w:val="18"/>
        </w:rPr>
        <w:t>the</w:t>
      </w:r>
      <w:r>
        <w:rPr>
          <w:spacing w:val="26"/>
          <w:sz w:val="18"/>
        </w:rPr>
        <w:t xml:space="preserve"> </w:t>
      </w:r>
      <w:r>
        <w:rPr>
          <w:sz w:val="18"/>
        </w:rPr>
        <w:t>value</w:t>
      </w:r>
      <w:r>
        <w:rPr>
          <w:spacing w:val="26"/>
          <w:sz w:val="18"/>
        </w:rPr>
        <w:t xml:space="preserve"> </w:t>
      </w:r>
      <w:r>
        <w:rPr>
          <w:sz w:val="18"/>
        </w:rPr>
        <w:t>of</w:t>
      </w:r>
      <w:r>
        <w:rPr>
          <w:spacing w:val="26"/>
          <w:sz w:val="18"/>
        </w:rPr>
        <w:t xml:space="preserve"> </w:t>
      </w:r>
      <w:r>
        <w:rPr>
          <w:sz w:val="18"/>
        </w:rPr>
        <w:t>the</w:t>
      </w:r>
      <w:r>
        <w:rPr>
          <w:spacing w:val="26"/>
          <w:sz w:val="18"/>
        </w:rPr>
        <w:t xml:space="preserve"> </w:t>
      </w:r>
      <w:r>
        <w:rPr>
          <w:sz w:val="18"/>
        </w:rPr>
        <w:t>assets</w:t>
      </w:r>
      <w:r>
        <w:rPr>
          <w:spacing w:val="26"/>
          <w:sz w:val="18"/>
        </w:rPr>
        <w:t xml:space="preserve"> </w:t>
      </w:r>
      <w:r>
        <w:rPr>
          <w:sz w:val="18"/>
        </w:rPr>
        <w:t>and</w:t>
      </w:r>
      <w:r>
        <w:rPr>
          <w:spacing w:val="26"/>
          <w:sz w:val="18"/>
        </w:rPr>
        <w:t xml:space="preserve"> </w:t>
      </w:r>
      <w:r>
        <w:rPr>
          <w:sz w:val="18"/>
        </w:rPr>
        <w:t>liabilities</w:t>
      </w:r>
      <w:r>
        <w:rPr>
          <w:spacing w:val="26"/>
          <w:sz w:val="18"/>
        </w:rPr>
        <w:t xml:space="preserve"> </w:t>
      </w:r>
      <w:r>
        <w:rPr>
          <w:sz w:val="18"/>
        </w:rPr>
        <w:t>of</w:t>
      </w:r>
      <w:r>
        <w:rPr>
          <w:spacing w:val="26"/>
          <w:sz w:val="18"/>
        </w:rPr>
        <w:t xml:space="preserve"> </w:t>
      </w:r>
      <w:r>
        <w:rPr>
          <w:sz w:val="18"/>
        </w:rPr>
        <w:t>the</w:t>
      </w:r>
      <w:r>
        <w:rPr>
          <w:spacing w:val="26"/>
          <w:sz w:val="18"/>
        </w:rPr>
        <w:t xml:space="preserve"> </w:t>
      </w:r>
      <w:r>
        <w:rPr>
          <w:sz w:val="18"/>
        </w:rPr>
        <w:t>Estate</w:t>
      </w:r>
      <w:r>
        <w:rPr>
          <w:spacing w:val="26"/>
          <w:sz w:val="18"/>
        </w:rPr>
        <w:t xml:space="preserve"> </w:t>
      </w:r>
      <w:r>
        <w:rPr>
          <w:sz w:val="18"/>
        </w:rPr>
        <w:t>and</w:t>
      </w:r>
      <w:r>
        <w:rPr>
          <w:spacing w:val="26"/>
          <w:sz w:val="18"/>
        </w:rPr>
        <w:t xml:space="preserve"> </w:t>
      </w:r>
      <w:r>
        <w:rPr>
          <w:sz w:val="18"/>
        </w:rPr>
        <w:t>establishing</w:t>
      </w:r>
      <w:r>
        <w:rPr>
          <w:spacing w:val="26"/>
          <w:sz w:val="18"/>
        </w:rPr>
        <w:t xml:space="preserve"> </w:t>
      </w:r>
      <w:r>
        <w:rPr>
          <w:sz w:val="18"/>
        </w:rPr>
        <w:t xml:space="preserve">the Inheritance Tax position and </w:t>
      </w:r>
      <w:proofErr w:type="gramStart"/>
      <w:r>
        <w:rPr>
          <w:sz w:val="18"/>
        </w:rPr>
        <w:t>calculate</w:t>
      </w:r>
      <w:proofErr w:type="gramEnd"/>
      <w:r>
        <w:rPr>
          <w:sz w:val="18"/>
        </w:rPr>
        <w:t xml:space="preserve"> the gross and net values of the Estate</w:t>
      </w:r>
    </w:p>
    <w:p w14:paraId="1104FFA7" w14:textId="77777777" w:rsidR="00661725" w:rsidRDefault="00661725">
      <w:pPr>
        <w:pStyle w:val="BodyText"/>
        <w:spacing w:before="13"/>
        <w:ind w:left="0" w:firstLine="0"/>
      </w:pPr>
    </w:p>
    <w:p w14:paraId="07D05EF2" w14:textId="77777777" w:rsidR="00661725" w:rsidRDefault="00EA19D7">
      <w:pPr>
        <w:pStyle w:val="ListParagraph"/>
        <w:numPr>
          <w:ilvl w:val="0"/>
          <w:numId w:val="1"/>
        </w:numPr>
        <w:tabs>
          <w:tab w:val="left" w:pos="860"/>
        </w:tabs>
        <w:spacing w:before="0"/>
        <w:rPr>
          <w:sz w:val="18"/>
        </w:rPr>
      </w:pPr>
      <w:proofErr w:type="gramStart"/>
      <w:r>
        <w:rPr>
          <w:sz w:val="18"/>
        </w:rPr>
        <w:t>Preparing</w:t>
      </w:r>
      <w:proofErr w:type="gramEnd"/>
      <w:r>
        <w:rPr>
          <w:spacing w:val="-6"/>
          <w:sz w:val="18"/>
        </w:rPr>
        <w:t xml:space="preserve"> </w:t>
      </w:r>
      <w:r>
        <w:rPr>
          <w:sz w:val="18"/>
        </w:rPr>
        <w:t>the</w:t>
      </w:r>
      <w:r>
        <w:rPr>
          <w:spacing w:val="-5"/>
          <w:sz w:val="18"/>
        </w:rPr>
        <w:t xml:space="preserve"> </w:t>
      </w:r>
      <w:r>
        <w:rPr>
          <w:sz w:val="18"/>
        </w:rPr>
        <w:t>Inheritance</w:t>
      </w:r>
      <w:r>
        <w:rPr>
          <w:spacing w:val="-6"/>
          <w:sz w:val="18"/>
        </w:rPr>
        <w:t xml:space="preserve"> </w:t>
      </w:r>
      <w:r>
        <w:rPr>
          <w:sz w:val="18"/>
        </w:rPr>
        <w:t>Tax</w:t>
      </w:r>
      <w:r>
        <w:rPr>
          <w:spacing w:val="-5"/>
          <w:sz w:val="18"/>
        </w:rPr>
        <w:t xml:space="preserve"> </w:t>
      </w:r>
      <w:r>
        <w:rPr>
          <w:spacing w:val="-2"/>
          <w:sz w:val="18"/>
        </w:rPr>
        <w:t>Account</w:t>
      </w:r>
    </w:p>
    <w:p w14:paraId="5FD72302" w14:textId="77777777" w:rsidR="00661725" w:rsidRDefault="00EA19D7">
      <w:pPr>
        <w:pStyle w:val="ListParagraph"/>
        <w:numPr>
          <w:ilvl w:val="0"/>
          <w:numId w:val="1"/>
        </w:numPr>
        <w:tabs>
          <w:tab w:val="left" w:pos="860"/>
        </w:tabs>
        <w:rPr>
          <w:sz w:val="18"/>
        </w:rPr>
      </w:pPr>
      <w:r>
        <w:rPr>
          <w:sz w:val="18"/>
        </w:rPr>
        <w:t>Making</w:t>
      </w:r>
      <w:r>
        <w:rPr>
          <w:spacing w:val="-6"/>
          <w:sz w:val="18"/>
        </w:rPr>
        <w:t xml:space="preserve"> </w:t>
      </w:r>
      <w:r>
        <w:rPr>
          <w:sz w:val="18"/>
        </w:rPr>
        <w:t>an</w:t>
      </w:r>
      <w:r>
        <w:rPr>
          <w:spacing w:val="-6"/>
          <w:sz w:val="18"/>
        </w:rPr>
        <w:t xml:space="preserve"> </w:t>
      </w:r>
      <w:r>
        <w:rPr>
          <w:sz w:val="18"/>
        </w:rPr>
        <w:t>application</w:t>
      </w:r>
      <w:r>
        <w:rPr>
          <w:spacing w:val="-6"/>
          <w:sz w:val="18"/>
        </w:rPr>
        <w:t xml:space="preserve"> </w:t>
      </w:r>
      <w:r>
        <w:rPr>
          <w:sz w:val="18"/>
        </w:rPr>
        <w:t>for</w:t>
      </w:r>
      <w:r>
        <w:rPr>
          <w:spacing w:val="-5"/>
          <w:sz w:val="18"/>
        </w:rPr>
        <w:t xml:space="preserve"> </w:t>
      </w:r>
      <w:r>
        <w:rPr>
          <w:sz w:val="18"/>
        </w:rPr>
        <w:t>Transferable</w:t>
      </w:r>
      <w:r>
        <w:rPr>
          <w:spacing w:val="-6"/>
          <w:sz w:val="18"/>
        </w:rPr>
        <w:t xml:space="preserve"> </w:t>
      </w:r>
      <w:r>
        <w:rPr>
          <w:sz w:val="18"/>
        </w:rPr>
        <w:t>Inheritance</w:t>
      </w:r>
      <w:r>
        <w:rPr>
          <w:spacing w:val="-5"/>
          <w:sz w:val="18"/>
        </w:rPr>
        <w:t xml:space="preserve"> </w:t>
      </w:r>
      <w:r>
        <w:rPr>
          <w:sz w:val="18"/>
        </w:rPr>
        <w:t>Tax</w:t>
      </w:r>
      <w:r>
        <w:rPr>
          <w:spacing w:val="-6"/>
          <w:sz w:val="18"/>
        </w:rPr>
        <w:t xml:space="preserve"> </w:t>
      </w:r>
      <w:r>
        <w:rPr>
          <w:sz w:val="18"/>
        </w:rPr>
        <w:t>allowances</w:t>
      </w:r>
      <w:r>
        <w:rPr>
          <w:spacing w:val="-6"/>
          <w:sz w:val="18"/>
        </w:rPr>
        <w:t xml:space="preserve"> </w:t>
      </w:r>
      <w:r>
        <w:rPr>
          <w:sz w:val="18"/>
        </w:rPr>
        <w:t>(nil</w:t>
      </w:r>
      <w:r>
        <w:rPr>
          <w:spacing w:val="-5"/>
          <w:sz w:val="18"/>
        </w:rPr>
        <w:t xml:space="preserve"> </w:t>
      </w:r>
      <w:r>
        <w:rPr>
          <w:sz w:val="18"/>
        </w:rPr>
        <w:t>rate</w:t>
      </w:r>
      <w:r>
        <w:rPr>
          <w:spacing w:val="-6"/>
          <w:sz w:val="18"/>
        </w:rPr>
        <w:t xml:space="preserve"> </w:t>
      </w:r>
      <w:r>
        <w:rPr>
          <w:spacing w:val="-2"/>
          <w:sz w:val="18"/>
        </w:rPr>
        <w:t>bands)</w:t>
      </w:r>
    </w:p>
    <w:p w14:paraId="5B66ED4D" w14:textId="77777777" w:rsidR="00661725" w:rsidRDefault="00EA19D7">
      <w:pPr>
        <w:pStyle w:val="ListParagraph"/>
        <w:numPr>
          <w:ilvl w:val="0"/>
          <w:numId w:val="1"/>
        </w:numPr>
        <w:tabs>
          <w:tab w:val="left" w:pos="860"/>
        </w:tabs>
        <w:rPr>
          <w:sz w:val="18"/>
        </w:rPr>
      </w:pPr>
      <w:r>
        <w:rPr>
          <w:sz w:val="18"/>
        </w:rPr>
        <w:t>Arranging</w:t>
      </w:r>
      <w:r>
        <w:rPr>
          <w:spacing w:val="-6"/>
          <w:sz w:val="18"/>
        </w:rPr>
        <w:t xml:space="preserve"> </w:t>
      </w:r>
      <w:r>
        <w:rPr>
          <w:sz w:val="18"/>
        </w:rPr>
        <w:t>for</w:t>
      </w:r>
      <w:r>
        <w:rPr>
          <w:spacing w:val="-5"/>
          <w:sz w:val="18"/>
        </w:rPr>
        <w:t xml:space="preserve"> </w:t>
      </w:r>
      <w:r>
        <w:rPr>
          <w:sz w:val="18"/>
        </w:rPr>
        <w:t>payment</w:t>
      </w:r>
      <w:r>
        <w:rPr>
          <w:spacing w:val="-5"/>
          <w:sz w:val="18"/>
        </w:rPr>
        <w:t xml:space="preserve"> </w:t>
      </w:r>
      <w:r>
        <w:rPr>
          <w:sz w:val="18"/>
        </w:rPr>
        <w:t>of</w:t>
      </w:r>
      <w:r>
        <w:rPr>
          <w:spacing w:val="-5"/>
          <w:sz w:val="18"/>
        </w:rPr>
        <w:t xml:space="preserve"> </w:t>
      </w:r>
      <w:r>
        <w:rPr>
          <w:sz w:val="18"/>
        </w:rPr>
        <w:t>Inheritance</w:t>
      </w:r>
      <w:r>
        <w:rPr>
          <w:spacing w:val="-5"/>
          <w:sz w:val="18"/>
        </w:rPr>
        <w:t xml:space="preserve"> Tax</w:t>
      </w:r>
    </w:p>
    <w:p w14:paraId="16AA7A31" w14:textId="77777777" w:rsidR="00661725" w:rsidRDefault="00EA19D7">
      <w:pPr>
        <w:pStyle w:val="ListParagraph"/>
        <w:numPr>
          <w:ilvl w:val="0"/>
          <w:numId w:val="1"/>
        </w:numPr>
        <w:tabs>
          <w:tab w:val="left" w:pos="860"/>
        </w:tabs>
        <w:spacing w:before="14"/>
        <w:rPr>
          <w:sz w:val="18"/>
        </w:rPr>
      </w:pPr>
      <w:r>
        <w:rPr>
          <w:sz w:val="18"/>
        </w:rPr>
        <w:t>Preparing</w:t>
      </w:r>
      <w:r>
        <w:rPr>
          <w:spacing w:val="-5"/>
          <w:sz w:val="18"/>
        </w:rPr>
        <w:t xml:space="preserve"> </w:t>
      </w:r>
      <w:r>
        <w:rPr>
          <w:sz w:val="18"/>
        </w:rPr>
        <w:t>the</w:t>
      </w:r>
      <w:r>
        <w:rPr>
          <w:spacing w:val="-5"/>
          <w:sz w:val="18"/>
        </w:rPr>
        <w:t xml:space="preserve"> </w:t>
      </w:r>
      <w:r>
        <w:rPr>
          <w:sz w:val="18"/>
        </w:rPr>
        <w:t>oath</w:t>
      </w:r>
      <w:r>
        <w:rPr>
          <w:spacing w:val="-5"/>
          <w:sz w:val="18"/>
        </w:rPr>
        <w:t xml:space="preserve"> </w:t>
      </w:r>
      <w:r>
        <w:rPr>
          <w:sz w:val="18"/>
        </w:rPr>
        <w:t>for</w:t>
      </w:r>
      <w:r>
        <w:rPr>
          <w:spacing w:val="-4"/>
          <w:sz w:val="18"/>
        </w:rPr>
        <w:t xml:space="preserve"> </w:t>
      </w:r>
      <w:r>
        <w:rPr>
          <w:sz w:val="18"/>
        </w:rPr>
        <w:t>Personal</w:t>
      </w:r>
      <w:r>
        <w:rPr>
          <w:spacing w:val="-3"/>
          <w:sz w:val="18"/>
        </w:rPr>
        <w:t xml:space="preserve"> </w:t>
      </w:r>
      <w:r>
        <w:rPr>
          <w:spacing w:val="-2"/>
          <w:sz w:val="18"/>
        </w:rPr>
        <w:t>Representatives/Administrators</w:t>
      </w:r>
    </w:p>
    <w:p w14:paraId="251E6DC3" w14:textId="77777777" w:rsidR="00661725" w:rsidRDefault="00EA19D7">
      <w:pPr>
        <w:pStyle w:val="ListParagraph"/>
        <w:numPr>
          <w:ilvl w:val="0"/>
          <w:numId w:val="1"/>
        </w:numPr>
        <w:tabs>
          <w:tab w:val="left" w:pos="860"/>
        </w:tabs>
        <w:rPr>
          <w:sz w:val="18"/>
        </w:rPr>
      </w:pPr>
      <w:r>
        <w:rPr>
          <w:sz w:val="18"/>
        </w:rPr>
        <w:t>Making</w:t>
      </w:r>
      <w:r>
        <w:rPr>
          <w:spacing w:val="-5"/>
          <w:sz w:val="18"/>
        </w:rPr>
        <w:t xml:space="preserve"> </w:t>
      </w:r>
      <w:r>
        <w:rPr>
          <w:sz w:val="18"/>
        </w:rPr>
        <w:t>the</w:t>
      </w:r>
      <w:r>
        <w:rPr>
          <w:spacing w:val="-5"/>
          <w:sz w:val="18"/>
        </w:rPr>
        <w:t xml:space="preserve"> </w:t>
      </w:r>
      <w:r>
        <w:rPr>
          <w:sz w:val="18"/>
        </w:rPr>
        <w:t>application</w:t>
      </w:r>
      <w:r>
        <w:rPr>
          <w:spacing w:val="-4"/>
          <w:sz w:val="18"/>
        </w:rPr>
        <w:t xml:space="preserve"> </w:t>
      </w:r>
      <w:r>
        <w:rPr>
          <w:sz w:val="18"/>
        </w:rPr>
        <w:t>for</w:t>
      </w:r>
      <w:r>
        <w:rPr>
          <w:spacing w:val="-4"/>
          <w:sz w:val="18"/>
        </w:rPr>
        <w:t xml:space="preserve"> </w:t>
      </w:r>
      <w:r>
        <w:rPr>
          <w:sz w:val="18"/>
        </w:rPr>
        <w:t>the</w:t>
      </w:r>
      <w:r>
        <w:rPr>
          <w:spacing w:val="-5"/>
          <w:sz w:val="18"/>
        </w:rPr>
        <w:t xml:space="preserve"> </w:t>
      </w:r>
      <w:r>
        <w:rPr>
          <w:sz w:val="18"/>
        </w:rPr>
        <w:t>Grant</w:t>
      </w:r>
      <w:r>
        <w:rPr>
          <w:spacing w:val="-3"/>
          <w:sz w:val="18"/>
        </w:rPr>
        <w:t xml:space="preserve"> </w:t>
      </w:r>
      <w:r>
        <w:rPr>
          <w:sz w:val="18"/>
        </w:rPr>
        <w:t>of</w:t>
      </w:r>
      <w:r>
        <w:rPr>
          <w:spacing w:val="-4"/>
          <w:sz w:val="18"/>
        </w:rPr>
        <w:t xml:space="preserve"> </w:t>
      </w:r>
      <w:r>
        <w:rPr>
          <w:sz w:val="18"/>
        </w:rPr>
        <w:t>Representation</w:t>
      </w:r>
      <w:r>
        <w:rPr>
          <w:spacing w:val="-5"/>
          <w:sz w:val="18"/>
        </w:rPr>
        <w:t xml:space="preserve"> </w:t>
      </w:r>
      <w:r>
        <w:rPr>
          <w:sz w:val="18"/>
        </w:rPr>
        <w:t>to</w:t>
      </w:r>
      <w:r>
        <w:rPr>
          <w:spacing w:val="-4"/>
          <w:sz w:val="18"/>
        </w:rPr>
        <w:t xml:space="preserve"> </w:t>
      </w:r>
      <w:r>
        <w:rPr>
          <w:sz w:val="18"/>
        </w:rPr>
        <w:t>the</w:t>
      </w:r>
      <w:r>
        <w:rPr>
          <w:spacing w:val="-5"/>
          <w:sz w:val="18"/>
        </w:rPr>
        <w:t xml:space="preserve"> </w:t>
      </w:r>
      <w:r>
        <w:rPr>
          <w:spacing w:val="-2"/>
          <w:sz w:val="18"/>
        </w:rPr>
        <w:t>Court</w:t>
      </w:r>
    </w:p>
    <w:p w14:paraId="1B65A204" w14:textId="77777777" w:rsidR="00661725" w:rsidRDefault="00EA19D7">
      <w:pPr>
        <w:pStyle w:val="ListParagraph"/>
        <w:numPr>
          <w:ilvl w:val="0"/>
          <w:numId w:val="1"/>
        </w:numPr>
        <w:tabs>
          <w:tab w:val="left" w:pos="860"/>
        </w:tabs>
        <w:rPr>
          <w:sz w:val="18"/>
        </w:rPr>
      </w:pPr>
      <w:r>
        <w:rPr>
          <w:sz w:val="18"/>
        </w:rPr>
        <w:t>Dealing</w:t>
      </w:r>
      <w:r>
        <w:rPr>
          <w:spacing w:val="-5"/>
          <w:sz w:val="18"/>
        </w:rPr>
        <w:t xml:space="preserve"> </w:t>
      </w:r>
      <w:r>
        <w:rPr>
          <w:sz w:val="18"/>
        </w:rPr>
        <w:t>with</w:t>
      </w:r>
      <w:r>
        <w:rPr>
          <w:spacing w:val="-4"/>
          <w:sz w:val="18"/>
        </w:rPr>
        <w:t xml:space="preserve"> </w:t>
      </w:r>
      <w:r>
        <w:rPr>
          <w:sz w:val="18"/>
        </w:rPr>
        <w:t>any</w:t>
      </w:r>
      <w:r>
        <w:rPr>
          <w:spacing w:val="-5"/>
          <w:sz w:val="18"/>
        </w:rPr>
        <w:t xml:space="preserve"> </w:t>
      </w:r>
      <w:r>
        <w:rPr>
          <w:sz w:val="18"/>
        </w:rPr>
        <w:t>requisitions</w:t>
      </w:r>
      <w:r>
        <w:rPr>
          <w:spacing w:val="-4"/>
          <w:sz w:val="18"/>
        </w:rPr>
        <w:t xml:space="preserve"> </w:t>
      </w:r>
      <w:r>
        <w:rPr>
          <w:sz w:val="18"/>
        </w:rPr>
        <w:t>from</w:t>
      </w:r>
      <w:r>
        <w:rPr>
          <w:spacing w:val="-5"/>
          <w:sz w:val="18"/>
        </w:rPr>
        <w:t xml:space="preserve"> </w:t>
      </w:r>
      <w:r>
        <w:rPr>
          <w:sz w:val="18"/>
        </w:rPr>
        <w:t>the</w:t>
      </w:r>
      <w:r>
        <w:rPr>
          <w:spacing w:val="-4"/>
          <w:sz w:val="18"/>
        </w:rPr>
        <w:t xml:space="preserve"> </w:t>
      </w:r>
      <w:r>
        <w:rPr>
          <w:spacing w:val="-2"/>
          <w:sz w:val="18"/>
        </w:rPr>
        <w:t>Court</w:t>
      </w:r>
    </w:p>
    <w:p w14:paraId="25053491" w14:textId="77777777" w:rsidR="00661725" w:rsidRDefault="00EA19D7">
      <w:pPr>
        <w:pStyle w:val="ListParagraph"/>
        <w:numPr>
          <w:ilvl w:val="0"/>
          <w:numId w:val="1"/>
        </w:numPr>
        <w:tabs>
          <w:tab w:val="left" w:pos="860"/>
        </w:tabs>
        <w:spacing w:before="14"/>
        <w:rPr>
          <w:sz w:val="18"/>
        </w:rPr>
      </w:pPr>
      <w:r>
        <w:rPr>
          <w:sz w:val="18"/>
        </w:rPr>
        <w:t>Registering</w:t>
      </w:r>
      <w:r>
        <w:rPr>
          <w:spacing w:val="-5"/>
          <w:sz w:val="18"/>
        </w:rPr>
        <w:t xml:space="preserve"> </w:t>
      </w:r>
      <w:r>
        <w:rPr>
          <w:sz w:val="18"/>
        </w:rPr>
        <w:t>the</w:t>
      </w:r>
      <w:r>
        <w:rPr>
          <w:spacing w:val="-4"/>
          <w:sz w:val="18"/>
        </w:rPr>
        <w:t xml:space="preserve"> </w:t>
      </w:r>
      <w:r>
        <w:rPr>
          <w:sz w:val="18"/>
        </w:rPr>
        <w:t>Grant</w:t>
      </w:r>
      <w:r>
        <w:rPr>
          <w:spacing w:val="-4"/>
          <w:sz w:val="18"/>
        </w:rPr>
        <w:t xml:space="preserve"> </w:t>
      </w:r>
      <w:r>
        <w:rPr>
          <w:sz w:val="18"/>
        </w:rPr>
        <w:t>of</w:t>
      </w:r>
      <w:r>
        <w:rPr>
          <w:spacing w:val="-4"/>
          <w:sz w:val="18"/>
        </w:rPr>
        <w:t xml:space="preserve"> </w:t>
      </w:r>
      <w:r>
        <w:rPr>
          <w:sz w:val="18"/>
        </w:rPr>
        <w:t>Representation</w:t>
      </w:r>
      <w:r>
        <w:rPr>
          <w:spacing w:val="-4"/>
          <w:sz w:val="18"/>
        </w:rPr>
        <w:t xml:space="preserve"> </w:t>
      </w:r>
      <w:r>
        <w:rPr>
          <w:sz w:val="18"/>
        </w:rPr>
        <w:t>with</w:t>
      </w:r>
      <w:r>
        <w:rPr>
          <w:spacing w:val="-5"/>
          <w:sz w:val="18"/>
        </w:rPr>
        <w:t xml:space="preserve"> </w:t>
      </w:r>
      <w:r>
        <w:rPr>
          <w:sz w:val="18"/>
        </w:rPr>
        <w:t>all</w:t>
      </w:r>
      <w:r>
        <w:rPr>
          <w:spacing w:val="-3"/>
          <w:sz w:val="18"/>
        </w:rPr>
        <w:t xml:space="preserve"> </w:t>
      </w:r>
      <w:r>
        <w:rPr>
          <w:sz w:val="18"/>
        </w:rPr>
        <w:t>known</w:t>
      </w:r>
      <w:r>
        <w:rPr>
          <w:spacing w:val="-5"/>
          <w:sz w:val="18"/>
        </w:rPr>
        <w:t xml:space="preserve"> </w:t>
      </w:r>
      <w:r>
        <w:rPr>
          <w:sz w:val="18"/>
        </w:rPr>
        <w:t>asset</w:t>
      </w:r>
      <w:r>
        <w:rPr>
          <w:spacing w:val="-3"/>
          <w:sz w:val="18"/>
        </w:rPr>
        <w:t xml:space="preserve"> </w:t>
      </w:r>
      <w:r>
        <w:rPr>
          <w:sz w:val="18"/>
        </w:rPr>
        <w:t>holders</w:t>
      </w:r>
      <w:r>
        <w:rPr>
          <w:spacing w:val="-5"/>
          <w:sz w:val="18"/>
        </w:rPr>
        <w:t xml:space="preserve"> </w:t>
      </w:r>
      <w:r>
        <w:rPr>
          <w:sz w:val="18"/>
        </w:rPr>
        <w:t>and</w:t>
      </w:r>
      <w:r>
        <w:rPr>
          <w:spacing w:val="-4"/>
          <w:sz w:val="18"/>
        </w:rPr>
        <w:t xml:space="preserve"> </w:t>
      </w:r>
      <w:r>
        <w:rPr>
          <w:sz w:val="18"/>
        </w:rPr>
        <w:t>calling</w:t>
      </w:r>
      <w:r>
        <w:rPr>
          <w:spacing w:val="-5"/>
          <w:sz w:val="18"/>
        </w:rPr>
        <w:t xml:space="preserve"> </w:t>
      </w:r>
      <w:r>
        <w:rPr>
          <w:sz w:val="18"/>
        </w:rPr>
        <w:t>in</w:t>
      </w:r>
      <w:r>
        <w:rPr>
          <w:spacing w:val="-4"/>
          <w:sz w:val="18"/>
        </w:rPr>
        <w:t xml:space="preserve"> </w:t>
      </w:r>
      <w:r>
        <w:rPr>
          <w:sz w:val="18"/>
        </w:rPr>
        <w:t>the</w:t>
      </w:r>
      <w:r>
        <w:rPr>
          <w:spacing w:val="-5"/>
          <w:sz w:val="18"/>
        </w:rPr>
        <w:t xml:space="preserve"> </w:t>
      </w:r>
      <w:r>
        <w:rPr>
          <w:sz w:val="18"/>
        </w:rPr>
        <w:t>assets</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pacing w:val="-2"/>
          <w:sz w:val="18"/>
        </w:rPr>
        <w:t>Estate</w:t>
      </w:r>
    </w:p>
    <w:p w14:paraId="53BE7298" w14:textId="77777777" w:rsidR="00661725" w:rsidRDefault="00661725">
      <w:pPr>
        <w:pStyle w:val="BodyText"/>
        <w:spacing w:before="33"/>
        <w:ind w:left="0" w:firstLine="0"/>
      </w:pPr>
    </w:p>
    <w:p w14:paraId="4C3F1BD7" w14:textId="77777777" w:rsidR="00661725" w:rsidRDefault="00EA19D7">
      <w:pPr>
        <w:pStyle w:val="ListParagraph"/>
        <w:numPr>
          <w:ilvl w:val="0"/>
          <w:numId w:val="1"/>
        </w:numPr>
        <w:tabs>
          <w:tab w:val="left" w:pos="860"/>
        </w:tabs>
        <w:spacing w:before="1"/>
        <w:rPr>
          <w:sz w:val="18"/>
        </w:rPr>
      </w:pPr>
      <w:r>
        <w:rPr>
          <w:sz w:val="18"/>
        </w:rPr>
        <w:t>Preliminary</w:t>
      </w:r>
      <w:r>
        <w:rPr>
          <w:spacing w:val="-5"/>
          <w:sz w:val="18"/>
        </w:rPr>
        <w:t xml:space="preserve"> </w:t>
      </w:r>
      <w:r>
        <w:rPr>
          <w:sz w:val="18"/>
        </w:rPr>
        <w:t>advice</w:t>
      </w:r>
      <w:r>
        <w:rPr>
          <w:spacing w:val="-5"/>
          <w:sz w:val="18"/>
        </w:rPr>
        <w:t xml:space="preserve"> </w:t>
      </w:r>
      <w:r>
        <w:rPr>
          <w:sz w:val="18"/>
        </w:rPr>
        <w:t>on</w:t>
      </w:r>
      <w:r>
        <w:rPr>
          <w:spacing w:val="-5"/>
          <w:sz w:val="18"/>
        </w:rPr>
        <w:t xml:space="preserve"> </w:t>
      </w:r>
      <w:r>
        <w:rPr>
          <w:sz w:val="18"/>
        </w:rPr>
        <w:t>Capital</w:t>
      </w:r>
      <w:r>
        <w:rPr>
          <w:spacing w:val="-4"/>
          <w:sz w:val="18"/>
        </w:rPr>
        <w:t xml:space="preserve"> </w:t>
      </w:r>
      <w:r>
        <w:rPr>
          <w:sz w:val="18"/>
        </w:rPr>
        <w:t>Gains</w:t>
      </w:r>
      <w:r>
        <w:rPr>
          <w:spacing w:val="-4"/>
          <w:sz w:val="18"/>
        </w:rPr>
        <w:t xml:space="preserve"> </w:t>
      </w:r>
      <w:r>
        <w:rPr>
          <w:sz w:val="18"/>
        </w:rPr>
        <w:t>Tax</w:t>
      </w:r>
      <w:r>
        <w:rPr>
          <w:spacing w:val="-5"/>
          <w:sz w:val="18"/>
        </w:rPr>
        <w:t xml:space="preserve"> </w:t>
      </w:r>
      <w:r>
        <w:rPr>
          <w:sz w:val="18"/>
        </w:rPr>
        <w:t>position</w:t>
      </w:r>
      <w:r>
        <w:rPr>
          <w:spacing w:val="-5"/>
          <w:sz w:val="18"/>
        </w:rPr>
        <w:t xml:space="preserve"> </w:t>
      </w:r>
      <w:r>
        <w:rPr>
          <w:sz w:val="18"/>
        </w:rPr>
        <w:t>on</w:t>
      </w:r>
      <w:r>
        <w:rPr>
          <w:spacing w:val="-5"/>
          <w:sz w:val="18"/>
        </w:rPr>
        <w:t xml:space="preserve"> </w:t>
      </w:r>
      <w:r>
        <w:rPr>
          <w:sz w:val="18"/>
        </w:rPr>
        <w:t>recovery</w:t>
      </w:r>
      <w:r>
        <w:rPr>
          <w:spacing w:val="-5"/>
          <w:sz w:val="18"/>
        </w:rPr>
        <w:t xml:space="preserve"> </w:t>
      </w:r>
      <w:r>
        <w:rPr>
          <w:sz w:val="18"/>
        </w:rPr>
        <w:t>of</w:t>
      </w:r>
      <w:r>
        <w:rPr>
          <w:spacing w:val="-3"/>
          <w:sz w:val="18"/>
        </w:rPr>
        <w:t xml:space="preserve"> </w:t>
      </w:r>
      <w:r>
        <w:rPr>
          <w:spacing w:val="-2"/>
          <w:sz w:val="18"/>
        </w:rPr>
        <w:t>assets</w:t>
      </w:r>
    </w:p>
    <w:p w14:paraId="2C1BF327" w14:textId="77777777" w:rsidR="00661725" w:rsidRDefault="00EA19D7">
      <w:pPr>
        <w:pStyle w:val="ListParagraph"/>
        <w:numPr>
          <w:ilvl w:val="0"/>
          <w:numId w:val="1"/>
        </w:numPr>
        <w:tabs>
          <w:tab w:val="left" w:pos="860"/>
        </w:tabs>
        <w:spacing w:before="14"/>
        <w:rPr>
          <w:sz w:val="18"/>
        </w:rPr>
      </w:pPr>
      <w:r>
        <w:rPr>
          <w:sz w:val="18"/>
        </w:rPr>
        <w:t>Placing</w:t>
      </w:r>
      <w:r>
        <w:rPr>
          <w:spacing w:val="-7"/>
          <w:sz w:val="18"/>
        </w:rPr>
        <w:t xml:space="preserve"> </w:t>
      </w:r>
      <w:r>
        <w:rPr>
          <w:sz w:val="18"/>
        </w:rPr>
        <w:t>Statutory</w:t>
      </w:r>
      <w:r>
        <w:rPr>
          <w:spacing w:val="-7"/>
          <w:sz w:val="18"/>
        </w:rPr>
        <w:t xml:space="preserve"> </w:t>
      </w:r>
      <w:r>
        <w:rPr>
          <w:sz w:val="18"/>
        </w:rPr>
        <w:t>Advertisement</w:t>
      </w:r>
      <w:r>
        <w:rPr>
          <w:spacing w:val="-6"/>
          <w:sz w:val="18"/>
        </w:rPr>
        <w:t xml:space="preserve"> </w:t>
      </w:r>
      <w:r>
        <w:rPr>
          <w:sz w:val="18"/>
        </w:rPr>
        <w:t>(if</w:t>
      </w:r>
      <w:r>
        <w:rPr>
          <w:spacing w:val="-5"/>
          <w:sz w:val="18"/>
        </w:rPr>
        <w:t xml:space="preserve"> </w:t>
      </w:r>
      <w:r>
        <w:rPr>
          <w:spacing w:val="-2"/>
          <w:sz w:val="18"/>
        </w:rPr>
        <w:t>required)</w:t>
      </w:r>
    </w:p>
    <w:p w14:paraId="474BF629" w14:textId="77777777" w:rsidR="00661725" w:rsidRDefault="00EA19D7">
      <w:pPr>
        <w:pStyle w:val="ListParagraph"/>
        <w:numPr>
          <w:ilvl w:val="0"/>
          <w:numId w:val="1"/>
        </w:numPr>
        <w:tabs>
          <w:tab w:val="left" w:pos="860"/>
        </w:tabs>
        <w:rPr>
          <w:sz w:val="18"/>
        </w:rPr>
      </w:pPr>
      <w:r>
        <w:rPr>
          <w:sz w:val="18"/>
        </w:rPr>
        <w:t>Dealing</w:t>
      </w:r>
      <w:r>
        <w:rPr>
          <w:spacing w:val="-5"/>
          <w:sz w:val="18"/>
        </w:rPr>
        <w:t xml:space="preserve"> </w:t>
      </w:r>
      <w:r>
        <w:rPr>
          <w:sz w:val="18"/>
        </w:rPr>
        <w:t>with</w:t>
      </w:r>
      <w:r>
        <w:rPr>
          <w:spacing w:val="-5"/>
          <w:sz w:val="18"/>
        </w:rPr>
        <w:t xml:space="preserve"> </w:t>
      </w:r>
      <w:r>
        <w:rPr>
          <w:sz w:val="18"/>
        </w:rPr>
        <w:t>the</w:t>
      </w:r>
      <w:r>
        <w:rPr>
          <w:spacing w:val="-5"/>
          <w:sz w:val="18"/>
        </w:rPr>
        <w:t xml:space="preserve"> </w:t>
      </w:r>
      <w:r>
        <w:rPr>
          <w:sz w:val="18"/>
        </w:rPr>
        <w:t>Income</w:t>
      </w:r>
      <w:r>
        <w:rPr>
          <w:spacing w:val="-5"/>
          <w:sz w:val="18"/>
        </w:rPr>
        <w:t xml:space="preserve"> </w:t>
      </w:r>
      <w:r>
        <w:rPr>
          <w:sz w:val="18"/>
        </w:rPr>
        <w:t>Tax</w:t>
      </w:r>
      <w:r>
        <w:rPr>
          <w:spacing w:val="-5"/>
          <w:sz w:val="18"/>
        </w:rPr>
        <w:t xml:space="preserve"> </w:t>
      </w:r>
      <w:r>
        <w:rPr>
          <w:sz w:val="18"/>
        </w:rPr>
        <w:t>position</w:t>
      </w:r>
      <w:r>
        <w:rPr>
          <w:spacing w:val="-5"/>
          <w:sz w:val="18"/>
        </w:rPr>
        <w:t xml:space="preserve"> </w:t>
      </w:r>
      <w:r>
        <w:rPr>
          <w:sz w:val="18"/>
        </w:rPr>
        <w:t>during</w:t>
      </w:r>
      <w:r>
        <w:rPr>
          <w:spacing w:val="-4"/>
          <w:sz w:val="18"/>
        </w:rPr>
        <w:t xml:space="preserve"> </w:t>
      </w:r>
      <w:r>
        <w:rPr>
          <w:sz w:val="18"/>
        </w:rPr>
        <w:t>the</w:t>
      </w:r>
      <w:r>
        <w:rPr>
          <w:spacing w:val="-5"/>
          <w:sz w:val="18"/>
        </w:rPr>
        <w:t xml:space="preserve"> </w:t>
      </w:r>
      <w:r>
        <w:rPr>
          <w:sz w:val="18"/>
        </w:rPr>
        <w:t>administration</w:t>
      </w:r>
      <w:r>
        <w:rPr>
          <w:spacing w:val="-5"/>
          <w:sz w:val="18"/>
        </w:rPr>
        <w:t xml:space="preserve"> </w:t>
      </w:r>
      <w:r>
        <w:rPr>
          <w:sz w:val="18"/>
        </w:rPr>
        <w:t>if</w:t>
      </w:r>
      <w:r>
        <w:rPr>
          <w:spacing w:val="-4"/>
          <w:sz w:val="18"/>
        </w:rPr>
        <w:t xml:space="preserve"> </w:t>
      </w:r>
      <w:r>
        <w:rPr>
          <w:spacing w:val="-2"/>
          <w:sz w:val="18"/>
        </w:rPr>
        <w:t>appropriate</w:t>
      </w:r>
    </w:p>
    <w:p w14:paraId="482F5850" w14:textId="77777777" w:rsidR="00661725" w:rsidRDefault="00EA19D7">
      <w:pPr>
        <w:pStyle w:val="ListParagraph"/>
        <w:numPr>
          <w:ilvl w:val="0"/>
          <w:numId w:val="1"/>
        </w:numPr>
        <w:tabs>
          <w:tab w:val="left" w:pos="860"/>
        </w:tabs>
        <w:rPr>
          <w:sz w:val="18"/>
        </w:rPr>
      </w:pPr>
      <w:r>
        <w:rPr>
          <w:sz w:val="18"/>
        </w:rPr>
        <w:t>Dealing</w:t>
      </w:r>
      <w:r>
        <w:rPr>
          <w:spacing w:val="-6"/>
          <w:sz w:val="18"/>
        </w:rPr>
        <w:t xml:space="preserve"> </w:t>
      </w:r>
      <w:r>
        <w:rPr>
          <w:sz w:val="18"/>
        </w:rPr>
        <w:t>with</w:t>
      </w:r>
      <w:r>
        <w:rPr>
          <w:spacing w:val="-5"/>
          <w:sz w:val="18"/>
        </w:rPr>
        <w:t xml:space="preserve"> </w:t>
      </w:r>
      <w:r>
        <w:rPr>
          <w:sz w:val="18"/>
        </w:rPr>
        <w:t>Capital</w:t>
      </w:r>
      <w:r>
        <w:rPr>
          <w:spacing w:val="-4"/>
          <w:sz w:val="18"/>
        </w:rPr>
        <w:t xml:space="preserve"> </w:t>
      </w:r>
      <w:r>
        <w:rPr>
          <w:sz w:val="18"/>
        </w:rPr>
        <w:t>Gains</w:t>
      </w:r>
      <w:r>
        <w:rPr>
          <w:spacing w:val="-5"/>
          <w:sz w:val="18"/>
        </w:rPr>
        <w:t xml:space="preserve"> </w:t>
      </w:r>
      <w:r>
        <w:rPr>
          <w:sz w:val="18"/>
        </w:rPr>
        <w:t>Tax</w:t>
      </w:r>
      <w:r>
        <w:rPr>
          <w:spacing w:val="-5"/>
          <w:sz w:val="18"/>
        </w:rPr>
        <w:t xml:space="preserve"> </w:t>
      </w:r>
      <w:r>
        <w:rPr>
          <w:sz w:val="18"/>
        </w:rPr>
        <w:t>position</w:t>
      </w:r>
      <w:r>
        <w:rPr>
          <w:spacing w:val="-5"/>
          <w:sz w:val="18"/>
        </w:rPr>
        <w:t xml:space="preserve"> </w:t>
      </w:r>
      <w:r>
        <w:rPr>
          <w:sz w:val="18"/>
        </w:rPr>
        <w:t>during</w:t>
      </w:r>
      <w:r>
        <w:rPr>
          <w:spacing w:val="-5"/>
          <w:sz w:val="18"/>
        </w:rPr>
        <w:t xml:space="preserve"> </w:t>
      </w:r>
      <w:r>
        <w:rPr>
          <w:sz w:val="18"/>
        </w:rPr>
        <w:t>the</w:t>
      </w:r>
      <w:r>
        <w:rPr>
          <w:spacing w:val="-5"/>
          <w:sz w:val="18"/>
        </w:rPr>
        <w:t xml:space="preserve"> </w:t>
      </w:r>
      <w:r>
        <w:rPr>
          <w:sz w:val="18"/>
        </w:rPr>
        <w:t>administration</w:t>
      </w:r>
      <w:r>
        <w:rPr>
          <w:spacing w:val="-5"/>
          <w:sz w:val="18"/>
        </w:rPr>
        <w:t xml:space="preserve"> </w:t>
      </w:r>
      <w:r>
        <w:rPr>
          <w:sz w:val="18"/>
        </w:rPr>
        <w:t>if</w:t>
      </w:r>
      <w:r>
        <w:rPr>
          <w:spacing w:val="-4"/>
          <w:sz w:val="18"/>
        </w:rPr>
        <w:t xml:space="preserve"> </w:t>
      </w:r>
      <w:r>
        <w:rPr>
          <w:spacing w:val="-2"/>
          <w:sz w:val="18"/>
        </w:rPr>
        <w:t>appropriate</w:t>
      </w:r>
    </w:p>
    <w:p w14:paraId="5B5BD199" w14:textId="77777777" w:rsidR="00661725" w:rsidRDefault="00EA19D7">
      <w:pPr>
        <w:pStyle w:val="ListParagraph"/>
        <w:numPr>
          <w:ilvl w:val="0"/>
          <w:numId w:val="1"/>
        </w:numPr>
        <w:tabs>
          <w:tab w:val="left" w:pos="860"/>
        </w:tabs>
        <w:spacing w:before="14"/>
        <w:rPr>
          <w:sz w:val="18"/>
        </w:rPr>
      </w:pPr>
      <w:r>
        <w:rPr>
          <w:sz w:val="18"/>
        </w:rPr>
        <w:t>Undertaking</w:t>
      </w:r>
      <w:r>
        <w:rPr>
          <w:spacing w:val="-6"/>
          <w:sz w:val="18"/>
        </w:rPr>
        <w:t xml:space="preserve"> </w:t>
      </w:r>
      <w:r>
        <w:rPr>
          <w:sz w:val="18"/>
        </w:rPr>
        <w:t>a</w:t>
      </w:r>
      <w:r>
        <w:rPr>
          <w:spacing w:val="-6"/>
          <w:sz w:val="18"/>
        </w:rPr>
        <w:t xml:space="preserve"> </w:t>
      </w:r>
      <w:r>
        <w:rPr>
          <w:sz w:val="18"/>
        </w:rPr>
        <w:t>Bankruptcy</w:t>
      </w:r>
      <w:r>
        <w:rPr>
          <w:spacing w:val="-6"/>
          <w:sz w:val="18"/>
        </w:rPr>
        <w:t xml:space="preserve"> </w:t>
      </w:r>
      <w:r>
        <w:rPr>
          <w:sz w:val="18"/>
        </w:rPr>
        <w:t>Search</w:t>
      </w:r>
      <w:r>
        <w:rPr>
          <w:spacing w:val="-6"/>
          <w:sz w:val="18"/>
        </w:rPr>
        <w:t xml:space="preserve"> </w:t>
      </w:r>
      <w:r>
        <w:rPr>
          <w:sz w:val="18"/>
        </w:rPr>
        <w:t>against</w:t>
      </w:r>
      <w:r>
        <w:rPr>
          <w:spacing w:val="-5"/>
          <w:sz w:val="18"/>
        </w:rPr>
        <w:t xml:space="preserve"> </w:t>
      </w:r>
      <w:r>
        <w:rPr>
          <w:sz w:val="18"/>
        </w:rPr>
        <w:t>all</w:t>
      </w:r>
      <w:r>
        <w:rPr>
          <w:spacing w:val="-4"/>
          <w:sz w:val="18"/>
        </w:rPr>
        <w:t xml:space="preserve"> </w:t>
      </w:r>
      <w:r>
        <w:rPr>
          <w:spacing w:val="-2"/>
          <w:sz w:val="18"/>
        </w:rPr>
        <w:t>beneficiaries</w:t>
      </w:r>
    </w:p>
    <w:p w14:paraId="6C84C0EF" w14:textId="77777777" w:rsidR="00661725" w:rsidRDefault="00EA19D7">
      <w:pPr>
        <w:pStyle w:val="ListParagraph"/>
        <w:numPr>
          <w:ilvl w:val="0"/>
          <w:numId w:val="1"/>
        </w:numPr>
        <w:tabs>
          <w:tab w:val="left" w:pos="860"/>
        </w:tabs>
        <w:rPr>
          <w:sz w:val="18"/>
        </w:rPr>
      </w:pPr>
      <w:r>
        <w:rPr>
          <w:sz w:val="18"/>
        </w:rPr>
        <w:t>Settling</w:t>
      </w:r>
      <w:r>
        <w:rPr>
          <w:spacing w:val="-6"/>
          <w:sz w:val="18"/>
        </w:rPr>
        <w:t xml:space="preserve"> </w:t>
      </w:r>
      <w:r>
        <w:rPr>
          <w:sz w:val="18"/>
        </w:rPr>
        <w:t>legacies</w:t>
      </w:r>
      <w:r>
        <w:rPr>
          <w:spacing w:val="-5"/>
          <w:sz w:val="18"/>
        </w:rPr>
        <w:t xml:space="preserve"> </w:t>
      </w:r>
      <w:r>
        <w:rPr>
          <w:sz w:val="18"/>
        </w:rPr>
        <w:t>(if</w:t>
      </w:r>
      <w:r>
        <w:rPr>
          <w:spacing w:val="-4"/>
          <w:sz w:val="18"/>
        </w:rPr>
        <w:t xml:space="preserve"> any)</w:t>
      </w:r>
    </w:p>
    <w:p w14:paraId="3BEA6F4F" w14:textId="77777777" w:rsidR="00661725" w:rsidRDefault="00EA19D7">
      <w:pPr>
        <w:pStyle w:val="ListParagraph"/>
        <w:numPr>
          <w:ilvl w:val="0"/>
          <w:numId w:val="1"/>
        </w:numPr>
        <w:tabs>
          <w:tab w:val="left" w:pos="860"/>
        </w:tabs>
        <w:rPr>
          <w:sz w:val="18"/>
        </w:rPr>
      </w:pPr>
      <w:r>
        <w:rPr>
          <w:sz w:val="18"/>
        </w:rPr>
        <w:t>Preparing</w:t>
      </w:r>
      <w:r>
        <w:rPr>
          <w:spacing w:val="-7"/>
          <w:sz w:val="18"/>
        </w:rPr>
        <w:t xml:space="preserve"> </w:t>
      </w:r>
      <w:r>
        <w:rPr>
          <w:sz w:val="18"/>
        </w:rPr>
        <w:t>Estate</w:t>
      </w:r>
      <w:r>
        <w:rPr>
          <w:spacing w:val="-6"/>
          <w:sz w:val="18"/>
        </w:rPr>
        <w:t xml:space="preserve"> </w:t>
      </w:r>
      <w:r>
        <w:rPr>
          <w:spacing w:val="-2"/>
          <w:sz w:val="18"/>
        </w:rPr>
        <w:t>Accounts</w:t>
      </w:r>
    </w:p>
    <w:p w14:paraId="2BBD057D" w14:textId="77777777" w:rsidR="00661725" w:rsidRDefault="00EA19D7">
      <w:pPr>
        <w:pStyle w:val="ListParagraph"/>
        <w:numPr>
          <w:ilvl w:val="0"/>
          <w:numId w:val="1"/>
        </w:numPr>
        <w:tabs>
          <w:tab w:val="left" w:pos="860"/>
        </w:tabs>
        <w:spacing w:before="14"/>
        <w:rPr>
          <w:sz w:val="18"/>
        </w:rPr>
      </w:pPr>
      <w:r>
        <w:rPr>
          <w:sz w:val="18"/>
        </w:rPr>
        <w:t>Obtaining</w:t>
      </w:r>
      <w:r>
        <w:rPr>
          <w:spacing w:val="-7"/>
          <w:sz w:val="18"/>
        </w:rPr>
        <w:t xml:space="preserve"> </w:t>
      </w:r>
      <w:r>
        <w:rPr>
          <w:sz w:val="18"/>
        </w:rPr>
        <w:t>executors</w:t>
      </w:r>
      <w:r>
        <w:rPr>
          <w:spacing w:val="-6"/>
          <w:sz w:val="18"/>
        </w:rPr>
        <w:t xml:space="preserve"> </w:t>
      </w:r>
      <w:r>
        <w:rPr>
          <w:sz w:val="18"/>
        </w:rPr>
        <w:t>approval</w:t>
      </w:r>
      <w:r>
        <w:rPr>
          <w:spacing w:val="-5"/>
          <w:sz w:val="18"/>
        </w:rPr>
        <w:t xml:space="preserve"> </w:t>
      </w:r>
      <w:r>
        <w:rPr>
          <w:sz w:val="18"/>
        </w:rPr>
        <w:t>of</w:t>
      </w:r>
      <w:r>
        <w:rPr>
          <w:spacing w:val="-5"/>
          <w:sz w:val="18"/>
        </w:rPr>
        <w:t xml:space="preserve"> </w:t>
      </w:r>
      <w:r>
        <w:rPr>
          <w:sz w:val="18"/>
        </w:rPr>
        <w:t>Estate</w:t>
      </w:r>
      <w:r>
        <w:rPr>
          <w:spacing w:val="-6"/>
          <w:sz w:val="18"/>
        </w:rPr>
        <w:t xml:space="preserve"> </w:t>
      </w:r>
      <w:r>
        <w:rPr>
          <w:spacing w:val="-2"/>
          <w:sz w:val="18"/>
        </w:rPr>
        <w:t>Accounts</w:t>
      </w:r>
    </w:p>
    <w:p w14:paraId="0D885372" w14:textId="77777777" w:rsidR="00661725" w:rsidRDefault="00EA19D7">
      <w:pPr>
        <w:pStyle w:val="ListParagraph"/>
        <w:numPr>
          <w:ilvl w:val="0"/>
          <w:numId w:val="1"/>
        </w:numPr>
        <w:tabs>
          <w:tab w:val="left" w:pos="860"/>
        </w:tabs>
        <w:rPr>
          <w:sz w:val="18"/>
        </w:rPr>
      </w:pPr>
      <w:r>
        <w:rPr>
          <w:sz w:val="18"/>
        </w:rPr>
        <w:t>Liaising</w:t>
      </w:r>
      <w:r>
        <w:rPr>
          <w:spacing w:val="-5"/>
          <w:sz w:val="18"/>
        </w:rPr>
        <w:t xml:space="preserve"> </w:t>
      </w:r>
      <w:r>
        <w:rPr>
          <w:sz w:val="18"/>
        </w:rPr>
        <w:t>with</w:t>
      </w:r>
      <w:r>
        <w:rPr>
          <w:spacing w:val="-5"/>
          <w:sz w:val="18"/>
        </w:rPr>
        <w:t xml:space="preserve"> </w:t>
      </w:r>
      <w:r>
        <w:rPr>
          <w:spacing w:val="-2"/>
          <w:sz w:val="18"/>
        </w:rPr>
        <w:t>beneficiaries</w:t>
      </w:r>
    </w:p>
    <w:p w14:paraId="41F5F762" w14:textId="77777777" w:rsidR="00661725" w:rsidRDefault="00EA19D7">
      <w:pPr>
        <w:pStyle w:val="ListParagraph"/>
        <w:numPr>
          <w:ilvl w:val="0"/>
          <w:numId w:val="1"/>
        </w:numPr>
        <w:tabs>
          <w:tab w:val="left" w:pos="860"/>
        </w:tabs>
        <w:spacing w:before="20"/>
        <w:rPr>
          <w:sz w:val="18"/>
        </w:rPr>
      </w:pPr>
      <w:r>
        <w:rPr>
          <w:sz w:val="18"/>
        </w:rPr>
        <w:t>Distributing</w:t>
      </w:r>
      <w:r>
        <w:rPr>
          <w:spacing w:val="-6"/>
          <w:sz w:val="18"/>
        </w:rPr>
        <w:t xml:space="preserve"> </w:t>
      </w:r>
      <w:r>
        <w:rPr>
          <w:sz w:val="18"/>
        </w:rPr>
        <w:t>the</w:t>
      </w:r>
      <w:r>
        <w:rPr>
          <w:spacing w:val="-5"/>
          <w:sz w:val="18"/>
        </w:rPr>
        <w:t xml:space="preserve"> </w:t>
      </w:r>
      <w:r>
        <w:rPr>
          <w:sz w:val="18"/>
        </w:rPr>
        <w:t>residuary</w:t>
      </w:r>
      <w:r>
        <w:rPr>
          <w:spacing w:val="-5"/>
          <w:sz w:val="18"/>
        </w:rPr>
        <w:t xml:space="preserve"> </w:t>
      </w:r>
      <w:r>
        <w:rPr>
          <w:sz w:val="18"/>
        </w:rPr>
        <w:t>estate</w:t>
      </w:r>
      <w:r>
        <w:rPr>
          <w:spacing w:val="-5"/>
          <w:sz w:val="18"/>
        </w:rPr>
        <w:t xml:space="preserve"> </w:t>
      </w:r>
      <w:r>
        <w:rPr>
          <w:sz w:val="18"/>
        </w:rPr>
        <w:t>to</w:t>
      </w:r>
      <w:r>
        <w:rPr>
          <w:spacing w:val="-5"/>
          <w:sz w:val="18"/>
        </w:rPr>
        <w:t xml:space="preserve"> </w:t>
      </w:r>
      <w:r>
        <w:rPr>
          <w:sz w:val="18"/>
        </w:rPr>
        <w:t>the</w:t>
      </w:r>
      <w:r>
        <w:rPr>
          <w:spacing w:val="-5"/>
          <w:sz w:val="18"/>
        </w:rPr>
        <w:t xml:space="preserve"> </w:t>
      </w:r>
      <w:r>
        <w:rPr>
          <w:sz w:val="18"/>
        </w:rPr>
        <w:t>residuary</w:t>
      </w:r>
      <w:r>
        <w:rPr>
          <w:spacing w:val="-5"/>
          <w:sz w:val="18"/>
        </w:rPr>
        <w:t xml:space="preserve"> </w:t>
      </w:r>
      <w:r>
        <w:rPr>
          <w:spacing w:val="-2"/>
          <w:sz w:val="18"/>
        </w:rPr>
        <w:t>beneficiaries</w:t>
      </w:r>
    </w:p>
    <w:p w14:paraId="14204292" w14:textId="77777777" w:rsidR="00661725" w:rsidRDefault="00EA19D7">
      <w:pPr>
        <w:pStyle w:val="ListParagraph"/>
        <w:numPr>
          <w:ilvl w:val="0"/>
          <w:numId w:val="1"/>
        </w:numPr>
        <w:tabs>
          <w:tab w:val="left" w:pos="860"/>
        </w:tabs>
        <w:spacing w:before="14"/>
        <w:rPr>
          <w:sz w:val="18"/>
        </w:rPr>
      </w:pPr>
      <w:r>
        <w:rPr>
          <w:sz w:val="18"/>
        </w:rPr>
        <w:t>Preliminary</w:t>
      </w:r>
      <w:r>
        <w:rPr>
          <w:spacing w:val="-5"/>
          <w:sz w:val="18"/>
        </w:rPr>
        <w:t xml:space="preserve"> </w:t>
      </w:r>
      <w:r>
        <w:rPr>
          <w:sz w:val="18"/>
        </w:rPr>
        <w:t>legal</w:t>
      </w:r>
      <w:r>
        <w:rPr>
          <w:spacing w:val="-3"/>
          <w:sz w:val="18"/>
        </w:rPr>
        <w:t xml:space="preserve"> </w:t>
      </w:r>
      <w:r>
        <w:rPr>
          <w:sz w:val="18"/>
        </w:rPr>
        <w:t>advice</w:t>
      </w:r>
      <w:r>
        <w:rPr>
          <w:spacing w:val="-5"/>
          <w:sz w:val="18"/>
        </w:rPr>
        <w:t xml:space="preserve"> </w:t>
      </w:r>
      <w:r>
        <w:rPr>
          <w:sz w:val="18"/>
        </w:rPr>
        <w:t>on</w:t>
      </w:r>
      <w:r>
        <w:rPr>
          <w:spacing w:val="-4"/>
          <w:sz w:val="18"/>
        </w:rPr>
        <w:t xml:space="preserve"> </w:t>
      </w:r>
      <w:r>
        <w:rPr>
          <w:sz w:val="18"/>
        </w:rPr>
        <w:t>variation</w:t>
      </w:r>
      <w:r>
        <w:rPr>
          <w:spacing w:val="-5"/>
          <w:sz w:val="18"/>
        </w:rPr>
        <w:t xml:space="preserve"> </w:t>
      </w:r>
      <w:r>
        <w:rPr>
          <w:sz w:val="18"/>
        </w:rPr>
        <w:t>of</w:t>
      </w:r>
      <w:r>
        <w:rPr>
          <w:spacing w:val="-3"/>
          <w:sz w:val="18"/>
        </w:rPr>
        <w:t xml:space="preserve"> </w:t>
      </w:r>
      <w:r>
        <w:rPr>
          <w:sz w:val="18"/>
        </w:rPr>
        <w:t>a</w:t>
      </w:r>
      <w:r>
        <w:rPr>
          <w:spacing w:val="-4"/>
          <w:sz w:val="18"/>
        </w:rPr>
        <w:t xml:space="preserve"> </w:t>
      </w:r>
      <w:r>
        <w:rPr>
          <w:sz w:val="18"/>
        </w:rPr>
        <w:t>Will</w:t>
      </w:r>
      <w:r>
        <w:rPr>
          <w:spacing w:val="-4"/>
          <w:sz w:val="18"/>
        </w:rPr>
        <w:t xml:space="preserve"> </w:t>
      </w:r>
      <w:r>
        <w:rPr>
          <w:sz w:val="18"/>
        </w:rPr>
        <w:t>where</w:t>
      </w:r>
      <w:r>
        <w:rPr>
          <w:spacing w:val="-4"/>
          <w:sz w:val="18"/>
        </w:rPr>
        <w:t xml:space="preserve"> </w:t>
      </w:r>
      <w:r>
        <w:rPr>
          <w:spacing w:val="-2"/>
          <w:sz w:val="18"/>
        </w:rPr>
        <w:t>appropriate</w:t>
      </w:r>
    </w:p>
    <w:p w14:paraId="34A697F5" w14:textId="77777777" w:rsidR="00661725" w:rsidRDefault="00EA19D7">
      <w:pPr>
        <w:pStyle w:val="Heading3"/>
      </w:pPr>
      <w:r>
        <w:t>Additional</w:t>
      </w:r>
      <w:r>
        <w:rPr>
          <w:spacing w:val="-8"/>
        </w:rPr>
        <w:t xml:space="preserve"> </w:t>
      </w:r>
      <w:r>
        <w:rPr>
          <w:spacing w:val="-2"/>
        </w:rPr>
        <w:t>services:</w:t>
      </w:r>
    </w:p>
    <w:p w14:paraId="76205F54" w14:textId="77777777" w:rsidR="00661725" w:rsidRDefault="00EA19D7">
      <w:pPr>
        <w:pStyle w:val="BodyText"/>
        <w:spacing w:before="134"/>
        <w:ind w:left="140" w:firstLine="0"/>
      </w:pPr>
      <w:r>
        <w:t>We</w:t>
      </w:r>
      <w:r>
        <w:rPr>
          <w:spacing w:val="-5"/>
        </w:rPr>
        <w:t xml:space="preserve"> </w:t>
      </w:r>
      <w:proofErr w:type="gramStart"/>
      <w:r>
        <w:t>are</w:t>
      </w:r>
      <w:r>
        <w:rPr>
          <w:spacing w:val="-4"/>
        </w:rPr>
        <w:t xml:space="preserve"> </w:t>
      </w:r>
      <w:r>
        <w:t>able</w:t>
      </w:r>
      <w:r>
        <w:rPr>
          <w:spacing w:val="-4"/>
        </w:rPr>
        <w:t xml:space="preserve"> </w:t>
      </w:r>
      <w:r>
        <w:t>to</w:t>
      </w:r>
      <w:proofErr w:type="gramEnd"/>
      <w:r>
        <w:rPr>
          <w:spacing w:val="-3"/>
        </w:rPr>
        <w:t xml:space="preserve"> </w:t>
      </w:r>
      <w:r>
        <w:t>offer</w:t>
      </w:r>
      <w:r>
        <w:rPr>
          <w:spacing w:val="-3"/>
        </w:rPr>
        <w:t xml:space="preserve"> </w:t>
      </w:r>
      <w:proofErr w:type="gramStart"/>
      <w:r>
        <w:t>a</w:t>
      </w:r>
      <w:r>
        <w:rPr>
          <w:spacing w:val="-4"/>
        </w:rPr>
        <w:t xml:space="preserve"> </w:t>
      </w:r>
      <w:r>
        <w:t>number</w:t>
      </w:r>
      <w:r>
        <w:rPr>
          <w:spacing w:val="-3"/>
        </w:rPr>
        <w:t xml:space="preserve"> </w:t>
      </w:r>
      <w:r>
        <w:t>of</w:t>
      </w:r>
      <w:proofErr w:type="gramEnd"/>
      <w:r>
        <w:rPr>
          <w:spacing w:val="-3"/>
        </w:rPr>
        <w:t xml:space="preserve"> </w:t>
      </w:r>
      <w:r>
        <w:t>additional</w:t>
      </w:r>
      <w:r>
        <w:rPr>
          <w:spacing w:val="-3"/>
        </w:rPr>
        <w:t xml:space="preserve"> </w:t>
      </w:r>
      <w:r>
        <w:t>services,</w:t>
      </w:r>
      <w:r>
        <w:rPr>
          <w:spacing w:val="-3"/>
        </w:rPr>
        <w:t xml:space="preserve"> </w:t>
      </w:r>
      <w:r>
        <w:t>as</w:t>
      </w:r>
      <w:r>
        <w:rPr>
          <w:spacing w:val="-4"/>
        </w:rPr>
        <w:t xml:space="preserve"> </w:t>
      </w:r>
      <w:r>
        <w:rPr>
          <w:spacing w:val="-2"/>
        </w:rPr>
        <w:t>follows:</w:t>
      </w:r>
    </w:p>
    <w:p w14:paraId="52F604BD" w14:textId="74D2C76A" w:rsidR="00661725" w:rsidRDefault="00EA19D7">
      <w:pPr>
        <w:pStyle w:val="BodyText"/>
        <w:spacing w:before="139"/>
        <w:ind w:left="140" w:firstLine="0"/>
      </w:pPr>
      <w:r>
        <w:t>Additional</w:t>
      </w:r>
      <w:r>
        <w:rPr>
          <w:spacing w:val="-4"/>
        </w:rPr>
        <w:t xml:space="preserve"> </w:t>
      </w:r>
      <w:r>
        <w:t>Costs</w:t>
      </w:r>
      <w:r>
        <w:rPr>
          <w:spacing w:val="-5"/>
        </w:rPr>
        <w:t xml:space="preserve"> </w:t>
      </w:r>
      <w:r>
        <w:t>(all</w:t>
      </w:r>
      <w:r>
        <w:rPr>
          <w:spacing w:val="-4"/>
        </w:rPr>
        <w:t xml:space="preserve"> </w:t>
      </w:r>
      <w:r>
        <w:t>prices</w:t>
      </w:r>
      <w:r>
        <w:rPr>
          <w:spacing w:val="-4"/>
        </w:rPr>
        <w:t xml:space="preserve"> </w:t>
      </w:r>
      <w:r>
        <w:t>are</w:t>
      </w:r>
      <w:r>
        <w:rPr>
          <w:spacing w:val="-5"/>
        </w:rPr>
        <w:t xml:space="preserve"> </w:t>
      </w:r>
      <w:r>
        <w:t>plus</w:t>
      </w:r>
      <w:r>
        <w:rPr>
          <w:spacing w:val="-5"/>
        </w:rPr>
        <w:t xml:space="preserve"> </w:t>
      </w:r>
      <w:r>
        <w:rPr>
          <w:spacing w:val="-4"/>
        </w:rPr>
        <w:t>VA</w:t>
      </w:r>
      <w:r>
        <w:rPr>
          <w:spacing w:val="-4"/>
        </w:rPr>
        <w:t>T</w:t>
      </w:r>
      <w:r w:rsidR="006A4D87">
        <w:rPr>
          <w:spacing w:val="-4"/>
        </w:rPr>
        <w:t xml:space="preserve"> 20%</w:t>
      </w:r>
      <w:r>
        <w:rPr>
          <w:spacing w:val="-4"/>
        </w:rPr>
        <w:t>)</w:t>
      </w:r>
    </w:p>
    <w:p w14:paraId="43209DCD" w14:textId="77777777" w:rsidR="00661725" w:rsidRDefault="00EA19D7">
      <w:pPr>
        <w:pStyle w:val="ListParagraph"/>
        <w:numPr>
          <w:ilvl w:val="0"/>
          <w:numId w:val="1"/>
        </w:numPr>
        <w:tabs>
          <w:tab w:val="left" w:pos="860"/>
        </w:tabs>
        <w:spacing w:before="131"/>
        <w:rPr>
          <w:sz w:val="18"/>
        </w:rPr>
      </w:pPr>
      <w:r>
        <w:rPr>
          <w:sz w:val="18"/>
        </w:rPr>
        <w:t>Deed</w:t>
      </w:r>
      <w:r>
        <w:rPr>
          <w:spacing w:val="-5"/>
          <w:sz w:val="18"/>
        </w:rPr>
        <w:t xml:space="preserve"> </w:t>
      </w:r>
      <w:r>
        <w:rPr>
          <w:sz w:val="18"/>
        </w:rPr>
        <w:t>of</w:t>
      </w:r>
      <w:r>
        <w:rPr>
          <w:spacing w:val="-4"/>
          <w:sz w:val="18"/>
        </w:rPr>
        <w:t xml:space="preserve"> </w:t>
      </w:r>
      <w:r>
        <w:rPr>
          <w:sz w:val="18"/>
        </w:rPr>
        <w:t>Renunciation</w:t>
      </w:r>
      <w:r>
        <w:rPr>
          <w:spacing w:val="-5"/>
          <w:sz w:val="18"/>
        </w:rPr>
        <w:t xml:space="preserve"> </w:t>
      </w:r>
      <w:r>
        <w:rPr>
          <w:sz w:val="18"/>
        </w:rPr>
        <w:t>from</w:t>
      </w:r>
      <w:r>
        <w:rPr>
          <w:spacing w:val="-5"/>
          <w:sz w:val="18"/>
        </w:rPr>
        <w:t xml:space="preserve"> </w:t>
      </w:r>
      <w:r>
        <w:rPr>
          <w:spacing w:val="-4"/>
          <w:sz w:val="18"/>
        </w:rPr>
        <w:t>£150</w:t>
      </w:r>
    </w:p>
    <w:p w14:paraId="5552A4D4" w14:textId="77777777" w:rsidR="00661725" w:rsidRDefault="00EA19D7">
      <w:pPr>
        <w:pStyle w:val="ListParagraph"/>
        <w:numPr>
          <w:ilvl w:val="0"/>
          <w:numId w:val="1"/>
        </w:numPr>
        <w:tabs>
          <w:tab w:val="left" w:pos="860"/>
        </w:tabs>
        <w:rPr>
          <w:sz w:val="18"/>
        </w:rPr>
      </w:pPr>
      <w:r>
        <w:rPr>
          <w:sz w:val="18"/>
        </w:rPr>
        <w:t>Notice</w:t>
      </w:r>
      <w:r>
        <w:rPr>
          <w:spacing w:val="-5"/>
          <w:sz w:val="18"/>
        </w:rPr>
        <w:t xml:space="preserve"> </w:t>
      </w:r>
      <w:r>
        <w:rPr>
          <w:sz w:val="18"/>
        </w:rPr>
        <w:t>of</w:t>
      </w:r>
      <w:r>
        <w:rPr>
          <w:spacing w:val="-3"/>
          <w:sz w:val="18"/>
        </w:rPr>
        <w:t xml:space="preserve"> </w:t>
      </w:r>
      <w:r>
        <w:rPr>
          <w:sz w:val="18"/>
        </w:rPr>
        <w:t>Power</w:t>
      </w:r>
      <w:r>
        <w:rPr>
          <w:spacing w:val="-4"/>
          <w:sz w:val="18"/>
        </w:rPr>
        <w:t xml:space="preserve"> </w:t>
      </w:r>
      <w:r>
        <w:rPr>
          <w:sz w:val="18"/>
        </w:rPr>
        <w:t>Reserved</w:t>
      </w:r>
      <w:r>
        <w:rPr>
          <w:spacing w:val="-4"/>
          <w:sz w:val="18"/>
        </w:rPr>
        <w:t xml:space="preserve"> </w:t>
      </w:r>
      <w:r>
        <w:rPr>
          <w:sz w:val="18"/>
        </w:rPr>
        <w:t>from</w:t>
      </w:r>
      <w:r>
        <w:rPr>
          <w:spacing w:val="-4"/>
          <w:sz w:val="18"/>
        </w:rPr>
        <w:t xml:space="preserve"> </w:t>
      </w:r>
      <w:r>
        <w:rPr>
          <w:spacing w:val="-5"/>
          <w:sz w:val="18"/>
        </w:rPr>
        <w:t>£50</w:t>
      </w:r>
    </w:p>
    <w:p w14:paraId="5E8A2D4F" w14:textId="77777777" w:rsidR="00661725" w:rsidRDefault="00EA19D7">
      <w:pPr>
        <w:pStyle w:val="ListParagraph"/>
        <w:numPr>
          <w:ilvl w:val="0"/>
          <w:numId w:val="1"/>
        </w:numPr>
        <w:tabs>
          <w:tab w:val="left" w:pos="860"/>
        </w:tabs>
        <w:rPr>
          <w:sz w:val="18"/>
        </w:rPr>
      </w:pPr>
      <w:r>
        <w:rPr>
          <w:sz w:val="18"/>
        </w:rPr>
        <w:t>Resolving</w:t>
      </w:r>
      <w:r>
        <w:rPr>
          <w:spacing w:val="-5"/>
          <w:sz w:val="18"/>
        </w:rPr>
        <w:t xml:space="preserve"> </w:t>
      </w:r>
      <w:r>
        <w:rPr>
          <w:sz w:val="18"/>
        </w:rPr>
        <w:t>Will</w:t>
      </w:r>
      <w:r>
        <w:rPr>
          <w:spacing w:val="-4"/>
          <w:sz w:val="18"/>
        </w:rPr>
        <w:t xml:space="preserve"> </w:t>
      </w:r>
      <w:r>
        <w:rPr>
          <w:sz w:val="18"/>
        </w:rPr>
        <w:t>Defects</w:t>
      </w:r>
      <w:r>
        <w:rPr>
          <w:spacing w:val="-5"/>
          <w:sz w:val="18"/>
        </w:rPr>
        <w:t xml:space="preserve"> </w:t>
      </w:r>
      <w:r>
        <w:rPr>
          <w:sz w:val="18"/>
        </w:rPr>
        <w:t>(an</w:t>
      </w:r>
      <w:r>
        <w:rPr>
          <w:spacing w:val="-4"/>
          <w:sz w:val="18"/>
        </w:rPr>
        <w:t xml:space="preserve"> </w:t>
      </w:r>
      <w:r>
        <w:rPr>
          <w:sz w:val="18"/>
        </w:rPr>
        <w:t>estimate</w:t>
      </w:r>
      <w:r>
        <w:rPr>
          <w:spacing w:val="-5"/>
          <w:sz w:val="18"/>
        </w:rPr>
        <w:t xml:space="preserve"> </w:t>
      </w:r>
      <w:r>
        <w:rPr>
          <w:sz w:val="18"/>
        </w:rPr>
        <w:t>will</w:t>
      </w:r>
      <w:r>
        <w:rPr>
          <w:spacing w:val="-4"/>
          <w:sz w:val="18"/>
        </w:rPr>
        <w:t xml:space="preserve"> </w:t>
      </w:r>
      <w:r>
        <w:rPr>
          <w:sz w:val="18"/>
        </w:rPr>
        <w:t>be</w:t>
      </w:r>
      <w:r>
        <w:rPr>
          <w:spacing w:val="-5"/>
          <w:sz w:val="18"/>
        </w:rPr>
        <w:t xml:space="preserve"> </w:t>
      </w:r>
      <w:r>
        <w:rPr>
          <w:spacing w:val="-2"/>
          <w:sz w:val="18"/>
        </w:rPr>
        <w:t>provided)</w:t>
      </w:r>
    </w:p>
    <w:p w14:paraId="75F916CC" w14:textId="77777777" w:rsidR="00661725" w:rsidRDefault="00EA19D7">
      <w:pPr>
        <w:pStyle w:val="ListParagraph"/>
        <w:numPr>
          <w:ilvl w:val="0"/>
          <w:numId w:val="1"/>
        </w:numPr>
        <w:tabs>
          <w:tab w:val="left" w:pos="860"/>
        </w:tabs>
        <w:spacing w:before="14"/>
        <w:rPr>
          <w:sz w:val="18"/>
        </w:rPr>
      </w:pPr>
      <w:r>
        <w:rPr>
          <w:sz w:val="18"/>
        </w:rPr>
        <w:t>Lost</w:t>
      </w:r>
      <w:r>
        <w:rPr>
          <w:spacing w:val="-4"/>
          <w:sz w:val="18"/>
        </w:rPr>
        <w:t xml:space="preserve"> </w:t>
      </w:r>
      <w:r>
        <w:rPr>
          <w:sz w:val="18"/>
        </w:rPr>
        <w:t>Asset</w:t>
      </w:r>
      <w:r>
        <w:rPr>
          <w:spacing w:val="-3"/>
          <w:sz w:val="18"/>
        </w:rPr>
        <w:t xml:space="preserve"> </w:t>
      </w:r>
      <w:r>
        <w:rPr>
          <w:sz w:val="18"/>
        </w:rPr>
        <w:t>Search</w:t>
      </w:r>
      <w:r>
        <w:rPr>
          <w:spacing w:val="-5"/>
          <w:sz w:val="18"/>
        </w:rPr>
        <w:t xml:space="preserve"> </w:t>
      </w:r>
      <w:proofErr w:type="gramStart"/>
      <w:r>
        <w:rPr>
          <w:sz w:val="18"/>
        </w:rPr>
        <w:t>from</w:t>
      </w:r>
      <w:proofErr w:type="gramEnd"/>
      <w:r>
        <w:rPr>
          <w:spacing w:val="-5"/>
          <w:sz w:val="18"/>
        </w:rPr>
        <w:t xml:space="preserve"> </w:t>
      </w:r>
      <w:r>
        <w:rPr>
          <w:spacing w:val="-4"/>
          <w:sz w:val="18"/>
        </w:rPr>
        <w:t>£150</w:t>
      </w:r>
    </w:p>
    <w:p w14:paraId="6FEC8DE9" w14:textId="77777777" w:rsidR="00661725" w:rsidRDefault="00EA19D7">
      <w:pPr>
        <w:pStyle w:val="ListParagraph"/>
        <w:numPr>
          <w:ilvl w:val="0"/>
          <w:numId w:val="1"/>
        </w:numPr>
        <w:tabs>
          <w:tab w:val="left" w:pos="860"/>
        </w:tabs>
        <w:spacing w:before="20"/>
        <w:rPr>
          <w:sz w:val="18"/>
        </w:rPr>
      </w:pPr>
      <w:r>
        <w:rPr>
          <w:sz w:val="18"/>
        </w:rPr>
        <w:t>Deed</w:t>
      </w:r>
      <w:r>
        <w:rPr>
          <w:spacing w:val="-4"/>
          <w:sz w:val="18"/>
        </w:rPr>
        <w:t xml:space="preserve"> </w:t>
      </w:r>
      <w:r>
        <w:rPr>
          <w:sz w:val="18"/>
        </w:rPr>
        <w:t>of</w:t>
      </w:r>
      <w:r>
        <w:rPr>
          <w:spacing w:val="-3"/>
          <w:sz w:val="18"/>
        </w:rPr>
        <w:t xml:space="preserve"> </w:t>
      </w:r>
      <w:r>
        <w:rPr>
          <w:sz w:val="18"/>
        </w:rPr>
        <w:t>Variation</w:t>
      </w:r>
      <w:r>
        <w:rPr>
          <w:spacing w:val="-4"/>
          <w:sz w:val="18"/>
        </w:rPr>
        <w:t xml:space="preserve"> </w:t>
      </w:r>
      <w:r>
        <w:rPr>
          <w:sz w:val="18"/>
        </w:rPr>
        <w:t>from</w:t>
      </w:r>
      <w:r>
        <w:rPr>
          <w:spacing w:val="-4"/>
          <w:sz w:val="18"/>
        </w:rPr>
        <w:t xml:space="preserve"> £500</w:t>
      </w:r>
    </w:p>
    <w:p w14:paraId="610D22F2" w14:textId="77777777" w:rsidR="00661725" w:rsidRDefault="00EA19D7">
      <w:pPr>
        <w:pStyle w:val="ListParagraph"/>
        <w:numPr>
          <w:ilvl w:val="0"/>
          <w:numId w:val="1"/>
        </w:numPr>
        <w:tabs>
          <w:tab w:val="left" w:pos="860"/>
        </w:tabs>
        <w:spacing w:before="14"/>
        <w:rPr>
          <w:sz w:val="18"/>
        </w:rPr>
      </w:pPr>
      <w:r>
        <w:rPr>
          <w:sz w:val="18"/>
        </w:rPr>
        <w:t>Dealing</w:t>
      </w:r>
      <w:r>
        <w:rPr>
          <w:spacing w:val="-5"/>
          <w:sz w:val="18"/>
        </w:rPr>
        <w:t xml:space="preserve"> </w:t>
      </w:r>
      <w:r>
        <w:rPr>
          <w:sz w:val="18"/>
        </w:rPr>
        <w:t>with</w:t>
      </w:r>
      <w:r>
        <w:rPr>
          <w:spacing w:val="-5"/>
          <w:sz w:val="18"/>
        </w:rPr>
        <w:t xml:space="preserve"> </w:t>
      </w:r>
      <w:r>
        <w:rPr>
          <w:sz w:val="18"/>
        </w:rPr>
        <w:t>Income</w:t>
      </w:r>
      <w:r>
        <w:rPr>
          <w:spacing w:val="-4"/>
          <w:sz w:val="18"/>
        </w:rPr>
        <w:t xml:space="preserve"> </w:t>
      </w:r>
      <w:r>
        <w:rPr>
          <w:sz w:val="18"/>
        </w:rPr>
        <w:t>Tax</w:t>
      </w:r>
      <w:r>
        <w:rPr>
          <w:spacing w:val="-5"/>
          <w:sz w:val="18"/>
        </w:rPr>
        <w:t xml:space="preserve"> </w:t>
      </w:r>
      <w:r>
        <w:rPr>
          <w:sz w:val="18"/>
        </w:rPr>
        <w:t>Clearance</w:t>
      </w:r>
      <w:r>
        <w:rPr>
          <w:spacing w:val="-5"/>
          <w:sz w:val="18"/>
        </w:rPr>
        <w:t xml:space="preserve"> </w:t>
      </w:r>
      <w:r>
        <w:rPr>
          <w:sz w:val="18"/>
        </w:rPr>
        <w:t>from</w:t>
      </w:r>
      <w:r>
        <w:rPr>
          <w:spacing w:val="-4"/>
          <w:sz w:val="18"/>
        </w:rPr>
        <w:t xml:space="preserve"> £200</w:t>
      </w:r>
    </w:p>
    <w:p w14:paraId="50028F21" w14:textId="77777777" w:rsidR="00661725" w:rsidRDefault="00EA19D7">
      <w:pPr>
        <w:pStyle w:val="ListParagraph"/>
        <w:numPr>
          <w:ilvl w:val="0"/>
          <w:numId w:val="1"/>
        </w:numPr>
        <w:tabs>
          <w:tab w:val="left" w:pos="860"/>
        </w:tabs>
        <w:rPr>
          <w:sz w:val="18"/>
        </w:rPr>
      </w:pPr>
      <w:r>
        <w:rPr>
          <w:sz w:val="18"/>
        </w:rPr>
        <w:t>Complete</w:t>
      </w:r>
      <w:r>
        <w:rPr>
          <w:spacing w:val="-6"/>
          <w:sz w:val="18"/>
        </w:rPr>
        <w:t xml:space="preserve"> </w:t>
      </w:r>
      <w:r>
        <w:rPr>
          <w:sz w:val="18"/>
        </w:rPr>
        <w:t>the</w:t>
      </w:r>
      <w:r>
        <w:rPr>
          <w:spacing w:val="-5"/>
          <w:sz w:val="18"/>
        </w:rPr>
        <w:t xml:space="preserve"> </w:t>
      </w:r>
      <w:r>
        <w:rPr>
          <w:sz w:val="18"/>
        </w:rPr>
        <w:t>deceased’s</w:t>
      </w:r>
      <w:r>
        <w:rPr>
          <w:spacing w:val="-5"/>
          <w:sz w:val="18"/>
        </w:rPr>
        <w:t xml:space="preserve"> </w:t>
      </w:r>
      <w:r>
        <w:rPr>
          <w:sz w:val="18"/>
        </w:rPr>
        <w:t>income</w:t>
      </w:r>
      <w:r>
        <w:rPr>
          <w:spacing w:val="-5"/>
          <w:sz w:val="18"/>
        </w:rPr>
        <w:t xml:space="preserve"> </w:t>
      </w:r>
      <w:r>
        <w:rPr>
          <w:sz w:val="18"/>
        </w:rPr>
        <w:t>tax</w:t>
      </w:r>
      <w:r>
        <w:rPr>
          <w:spacing w:val="-6"/>
          <w:sz w:val="18"/>
        </w:rPr>
        <w:t xml:space="preserve"> </w:t>
      </w:r>
      <w:r>
        <w:rPr>
          <w:sz w:val="18"/>
        </w:rPr>
        <w:t>return</w:t>
      </w:r>
      <w:r>
        <w:rPr>
          <w:spacing w:val="-5"/>
          <w:sz w:val="18"/>
        </w:rPr>
        <w:t xml:space="preserve"> </w:t>
      </w:r>
      <w:r>
        <w:rPr>
          <w:sz w:val="18"/>
        </w:rPr>
        <w:t>and</w:t>
      </w:r>
      <w:r>
        <w:rPr>
          <w:spacing w:val="-5"/>
          <w:sz w:val="18"/>
        </w:rPr>
        <w:t xml:space="preserve"> </w:t>
      </w:r>
      <w:r>
        <w:rPr>
          <w:sz w:val="18"/>
        </w:rPr>
        <w:t>obtain</w:t>
      </w:r>
      <w:r>
        <w:rPr>
          <w:spacing w:val="-6"/>
          <w:sz w:val="18"/>
        </w:rPr>
        <w:t xml:space="preserve"> </w:t>
      </w:r>
      <w:r>
        <w:rPr>
          <w:sz w:val="18"/>
        </w:rPr>
        <w:t>lifetime</w:t>
      </w:r>
      <w:r>
        <w:rPr>
          <w:spacing w:val="-5"/>
          <w:sz w:val="18"/>
        </w:rPr>
        <w:t xml:space="preserve"> </w:t>
      </w:r>
      <w:r>
        <w:rPr>
          <w:sz w:val="18"/>
        </w:rPr>
        <w:t>clearance</w:t>
      </w:r>
      <w:r>
        <w:rPr>
          <w:spacing w:val="-5"/>
          <w:sz w:val="18"/>
        </w:rPr>
        <w:t xml:space="preserve"> </w:t>
      </w:r>
      <w:r>
        <w:rPr>
          <w:sz w:val="18"/>
        </w:rPr>
        <w:t>from</w:t>
      </w:r>
      <w:r>
        <w:rPr>
          <w:spacing w:val="-5"/>
          <w:sz w:val="18"/>
        </w:rPr>
        <w:t xml:space="preserve"> </w:t>
      </w:r>
      <w:r>
        <w:rPr>
          <w:spacing w:val="-4"/>
          <w:sz w:val="18"/>
        </w:rPr>
        <w:t>HMRC</w:t>
      </w:r>
    </w:p>
    <w:p w14:paraId="0D39D070" w14:textId="77777777" w:rsidR="00661725" w:rsidRDefault="00EA19D7">
      <w:pPr>
        <w:pStyle w:val="ListParagraph"/>
        <w:numPr>
          <w:ilvl w:val="0"/>
          <w:numId w:val="1"/>
        </w:numPr>
        <w:tabs>
          <w:tab w:val="left" w:pos="860"/>
        </w:tabs>
        <w:rPr>
          <w:sz w:val="18"/>
        </w:rPr>
      </w:pPr>
      <w:r>
        <w:rPr>
          <w:sz w:val="18"/>
        </w:rPr>
        <w:t>Advice</w:t>
      </w:r>
      <w:r>
        <w:rPr>
          <w:spacing w:val="-5"/>
          <w:sz w:val="18"/>
        </w:rPr>
        <w:t xml:space="preserve"> </w:t>
      </w:r>
      <w:r>
        <w:rPr>
          <w:sz w:val="18"/>
        </w:rPr>
        <w:t>on</w:t>
      </w:r>
      <w:r>
        <w:rPr>
          <w:spacing w:val="-5"/>
          <w:sz w:val="18"/>
        </w:rPr>
        <w:t xml:space="preserve"> </w:t>
      </w:r>
      <w:r>
        <w:rPr>
          <w:sz w:val="18"/>
        </w:rPr>
        <w:t>the</w:t>
      </w:r>
      <w:r>
        <w:rPr>
          <w:spacing w:val="-4"/>
          <w:sz w:val="18"/>
        </w:rPr>
        <w:t xml:space="preserve"> </w:t>
      </w:r>
      <w:proofErr w:type="gramStart"/>
      <w:r>
        <w:rPr>
          <w:sz w:val="18"/>
        </w:rPr>
        <w:t>Executors</w:t>
      </w:r>
      <w:proofErr w:type="gramEnd"/>
      <w:r>
        <w:rPr>
          <w:spacing w:val="-5"/>
          <w:sz w:val="18"/>
        </w:rPr>
        <w:t xml:space="preserve"> </w:t>
      </w:r>
      <w:r>
        <w:rPr>
          <w:sz w:val="18"/>
        </w:rPr>
        <w:t>legal</w:t>
      </w:r>
      <w:r>
        <w:rPr>
          <w:spacing w:val="-4"/>
          <w:sz w:val="18"/>
        </w:rPr>
        <w:t xml:space="preserve"> </w:t>
      </w:r>
      <w:r>
        <w:rPr>
          <w:spacing w:val="-2"/>
          <w:sz w:val="18"/>
        </w:rPr>
        <w:t>obligations</w:t>
      </w:r>
    </w:p>
    <w:p w14:paraId="7DFE1E4B" w14:textId="77777777" w:rsidR="00661725" w:rsidRDefault="00EA19D7">
      <w:pPr>
        <w:pStyle w:val="ListParagraph"/>
        <w:numPr>
          <w:ilvl w:val="0"/>
          <w:numId w:val="1"/>
        </w:numPr>
        <w:tabs>
          <w:tab w:val="left" w:pos="860"/>
        </w:tabs>
        <w:spacing w:before="14"/>
        <w:rPr>
          <w:sz w:val="18"/>
        </w:rPr>
      </w:pPr>
      <w:r>
        <w:rPr>
          <w:sz w:val="18"/>
        </w:rPr>
        <w:t>Advice</w:t>
      </w:r>
      <w:r>
        <w:rPr>
          <w:spacing w:val="-5"/>
          <w:sz w:val="18"/>
        </w:rPr>
        <w:t xml:space="preserve"> </w:t>
      </w:r>
      <w:r>
        <w:rPr>
          <w:sz w:val="18"/>
        </w:rPr>
        <w:t>on</w:t>
      </w:r>
      <w:r>
        <w:rPr>
          <w:spacing w:val="-4"/>
          <w:sz w:val="18"/>
        </w:rPr>
        <w:t xml:space="preserve"> </w:t>
      </w:r>
      <w:r>
        <w:rPr>
          <w:sz w:val="18"/>
        </w:rPr>
        <w:t>Inheritance</w:t>
      </w:r>
      <w:r>
        <w:rPr>
          <w:spacing w:val="-5"/>
          <w:sz w:val="18"/>
        </w:rPr>
        <w:t xml:space="preserve"> </w:t>
      </w:r>
      <w:r>
        <w:rPr>
          <w:sz w:val="18"/>
        </w:rPr>
        <w:t>Act</w:t>
      </w:r>
      <w:r>
        <w:rPr>
          <w:spacing w:val="-3"/>
          <w:sz w:val="18"/>
        </w:rPr>
        <w:t xml:space="preserve"> </w:t>
      </w:r>
      <w:r>
        <w:rPr>
          <w:sz w:val="18"/>
        </w:rPr>
        <w:t>claims</w:t>
      </w:r>
      <w:r>
        <w:rPr>
          <w:spacing w:val="-5"/>
          <w:sz w:val="18"/>
        </w:rPr>
        <w:t xml:space="preserve"> </w:t>
      </w:r>
      <w:r>
        <w:rPr>
          <w:sz w:val="18"/>
        </w:rPr>
        <w:t>or</w:t>
      </w:r>
      <w:r>
        <w:rPr>
          <w:spacing w:val="-3"/>
          <w:sz w:val="18"/>
        </w:rPr>
        <w:t xml:space="preserve"> </w:t>
      </w:r>
      <w:r>
        <w:rPr>
          <w:sz w:val="18"/>
        </w:rPr>
        <w:t>Will</w:t>
      </w:r>
      <w:r>
        <w:rPr>
          <w:spacing w:val="-4"/>
          <w:sz w:val="18"/>
        </w:rPr>
        <w:t xml:space="preserve"> </w:t>
      </w:r>
      <w:r>
        <w:rPr>
          <w:spacing w:val="-2"/>
          <w:sz w:val="18"/>
        </w:rPr>
        <w:t>disputes</w:t>
      </w:r>
    </w:p>
    <w:p w14:paraId="18DD19A3" w14:textId="77777777" w:rsidR="00661725" w:rsidRDefault="00EA19D7">
      <w:pPr>
        <w:pStyle w:val="Heading3"/>
        <w:spacing w:before="138"/>
      </w:pPr>
      <w:r>
        <w:t>Factors</w:t>
      </w:r>
      <w:r>
        <w:rPr>
          <w:spacing w:val="-4"/>
        </w:rPr>
        <w:t xml:space="preserve"> </w:t>
      </w:r>
      <w:r>
        <w:t>that</w:t>
      </w:r>
      <w:r>
        <w:rPr>
          <w:spacing w:val="-3"/>
        </w:rPr>
        <w:t xml:space="preserve"> </w:t>
      </w:r>
      <w:r>
        <w:t>will</w:t>
      </w:r>
      <w:r>
        <w:rPr>
          <w:spacing w:val="-3"/>
        </w:rPr>
        <w:t xml:space="preserve"> </w:t>
      </w:r>
      <w:r>
        <w:t>affect</w:t>
      </w:r>
      <w:r>
        <w:rPr>
          <w:spacing w:val="-3"/>
        </w:rPr>
        <w:t xml:space="preserve"> </w:t>
      </w:r>
      <w:r>
        <w:t>the</w:t>
      </w:r>
      <w:r>
        <w:rPr>
          <w:spacing w:val="-4"/>
        </w:rPr>
        <w:t xml:space="preserve"> </w:t>
      </w:r>
      <w:r>
        <w:t>cost</w:t>
      </w:r>
      <w:r>
        <w:rPr>
          <w:spacing w:val="-2"/>
        </w:rPr>
        <w:t xml:space="preserve"> </w:t>
      </w:r>
      <w:r>
        <w:t>of</w:t>
      </w:r>
      <w:r>
        <w:rPr>
          <w:spacing w:val="-3"/>
        </w:rPr>
        <w:t xml:space="preserve"> </w:t>
      </w:r>
      <w:r>
        <w:t>your</w:t>
      </w:r>
      <w:r>
        <w:rPr>
          <w:spacing w:val="-4"/>
        </w:rPr>
        <w:t xml:space="preserve"> </w:t>
      </w:r>
      <w:r>
        <w:rPr>
          <w:spacing w:val="-2"/>
        </w:rPr>
        <w:t>case:</w:t>
      </w:r>
    </w:p>
    <w:p w14:paraId="752D3563" w14:textId="77777777" w:rsidR="00661725" w:rsidRDefault="00EA19D7">
      <w:pPr>
        <w:pStyle w:val="ListParagraph"/>
        <w:numPr>
          <w:ilvl w:val="0"/>
          <w:numId w:val="1"/>
        </w:numPr>
        <w:tabs>
          <w:tab w:val="left" w:pos="860"/>
        </w:tabs>
        <w:spacing w:before="131"/>
        <w:rPr>
          <w:sz w:val="18"/>
        </w:rPr>
      </w:pPr>
      <w:r>
        <w:rPr>
          <w:sz w:val="18"/>
        </w:rPr>
        <w:t>There</w:t>
      </w:r>
      <w:r>
        <w:rPr>
          <w:spacing w:val="-6"/>
          <w:sz w:val="18"/>
        </w:rPr>
        <w:t xml:space="preserve"> </w:t>
      </w:r>
      <w:r>
        <w:rPr>
          <w:sz w:val="18"/>
        </w:rPr>
        <w:t>are</w:t>
      </w:r>
      <w:r>
        <w:rPr>
          <w:spacing w:val="-6"/>
          <w:sz w:val="18"/>
        </w:rPr>
        <w:t xml:space="preserve"> </w:t>
      </w:r>
      <w:r>
        <w:rPr>
          <w:sz w:val="18"/>
        </w:rPr>
        <w:t>significant</w:t>
      </w:r>
      <w:r>
        <w:rPr>
          <w:spacing w:val="-4"/>
          <w:sz w:val="18"/>
        </w:rPr>
        <w:t xml:space="preserve"> </w:t>
      </w:r>
      <w:r>
        <w:rPr>
          <w:spacing w:val="-2"/>
          <w:sz w:val="18"/>
        </w:rPr>
        <w:t>delays</w:t>
      </w:r>
    </w:p>
    <w:p w14:paraId="6266197D" w14:textId="77777777" w:rsidR="00661725" w:rsidRDefault="00661725">
      <w:pPr>
        <w:pStyle w:val="ListParagraph"/>
        <w:rPr>
          <w:sz w:val="18"/>
        </w:rPr>
        <w:sectPr w:rsidR="00661725">
          <w:pgSz w:w="11910" w:h="16840"/>
          <w:pgMar w:top="640" w:right="992" w:bottom="280" w:left="992" w:header="720" w:footer="720" w:gutter="0"/>
          <w:cols w:space="720"/>
        </w:sectPr>
      </w:pPr>
    </w:p>
    <w:p w14:paraId="01ECBA70" w14:textId="77777777" w:rsidR="00661725" w:rsidRDefault="00EA19D7">
      <w:pPr>
        <w:pStyle w:val="ListParagraph"/>
        <w:numPr>
          <w:ilvl w:val="0"/>
          <w:numId w:val="1"/>
        </w:numPr>
        <w:tabs>
          <w:tab w:val="left" w:pos="860"/>
        </w:tabs>
        <w:spacing w:before="82"/>
        <w:rPr>
          <w:sz w:val="18"/>
        </w:rPr>
      </w:pPr>
      <w:r>
        <w:rPr>
          <w:sz w:val="18"/>
        </w:rPr>
        <w:lastRenderedPageBreak/>
        <w:t>There</w:t>
      </w:r>
      <w:r>
        <w:rPr>
          <w:spacing w:val="-3"/>
          <w:sz w:val="18"/>
        </w:rPr>
        <w:t xml:space="preserve"> </w:t>
      </w:r>
      <w:r>
        <w:rPr>
          <w:sz w:val="18"/>
        </w:rPr>
        <w:t>is</w:t>
      </w:r>
      <w:r>
        <w:rPr>
          <w:spacing w:val="-3"/>
          <w:sz w:val="18"/>
        </w:rPr>
        <w:t xml:space="preserve"> </w:t>
      </w:r>
      <w:r>
        <w:rPr>
          <w:sz w:val="18"/>
        </w:rPr>
        <w:t>not</w:t>
      </w:r>
      <w:r>
        <w:rPr>
          <w:spacing w:val="-2"/>
          <w:sz w:val="18"/>
        </w:rPr>
        <w:t xml:space="preserve"> </w:t>
      </w:r>
      <w:r>
        <w:rPr>
          <w:sz w:val="18"/>
        </w:rPr>
        <w:t>a</w:t>
      </w:r>
      <w:r>
        <w:rPr>
          <w:spacing w:val="-3"/>
          <w:sz w:val="18"/>
        </w:rPr>
        <w:t xml:space="preserve"> </w:t>
      </w:r>
      <w:r>
        <w:rPr>
          <w:sz w:val="18"/>
        </w:rPr>
        <w:t>valid</w:t>
      </w:r>
      <w:r>
        <w:rPr>
          <w:spacing w:val="-3"/>
          <w:sz w:val="18"/>
        </w:rPr>
        <w:t xml:space="preserve"> </w:t>
      </w:r>
      <w:r>
        <w:rPr>
          <w:spacing w:val="-4"/>
          <w:sz w:val="18"/>
        </w:rPr>
        <w:t>Will</w:t>
      </w:r>
    </w:p>
    <w:p w14:paraId="71B90EFC" w14:textId="77777777" w:rsidR="00661725" w:rsidRDefault="00EA19D7">
      <w:pPr>
        <w:pStyle w:val="ListParagraph"/>
        <w:numPr>
          <w:ilvl w:val="0"/>
          <w:numId w:val="1"/>
        </w:numPr>
        <w:tabs>
          <w:tab w:val="left" w:pos="860"/>
        </w:tabs>
        <w:rPr>
          <w:sz w:val="18"/>
        </w:rPr>
      </w:pPr>
      <w:r>
        <w:rPr>
          <w:sz w:val="18"/>
        </w:rPr>
        <w:t>There</w:t>
      </w:r>
      <w:r>
        <w:rPr>
          <w:spacing w:val="-4"/>
          <w:sz w:val="18"/>
        </w:rPr>
        <w:t xml:space="preserve"> </w:t>
      </w:r>
      <w:r>
        <w:rPr>
          <w:sz w:val="18"/>
        </w:rPr>
        <w:t>is</w:t>
      </w:r>
      <w:r>
        <w:rPr>
          <w:spacing w:val="-3"/>
          <w:sz w:val="18"/>
        </w:rPr>
        <w:t xml:space="preserve"> </w:t>
      </w:r>
      <w:r>
        <w:rPr>
          <w:sz w:val="18"/>
        </w:rPr>
        <w:t>more</w:t>
      </w:r>
      <w:r>
        <w:rPr>
          <w:spacing w:val="-3"/>
          <w:sz w:val="18"/>
        </w:rPr>
        <w:t xml:space="preserve"> </w:t>
      </w:r>
      <w:r>
        <w:rPr>
          <w:sz w:val="18"/>
        </w:rPr>
        <w:t>than</w:t>
      </w:r>
      <w:r>
        <w:rPr>
          <w:spacing w:val="-4"/>
          <w:sz w:val="18"/>
        </w:rPr>
        <w:t xml:space="preserve"> </w:t>
      </w:r>
      <w:r>
        <w:rPr>
          <w:sz w:val="18"/>
        </w:rPr>
        <w:t>one</w:t>
      </w:r>
      <w:r>
        <w:rPr>
          <w:spacing w:val="-3"/>
          <w:sz w:val="18"/>
        </w:rPr>
        <w:t xml:space="preserve"> </w:t>
      </w:r>
      <w:r>
        <w:rPr>
          <w:spacing w:val="-2"/>
          <w:sz w:val="18"/>
        </w:rPr>
        <w:t>property</w:t>
      </w:r>
    </w:p>
    <w:p w14:paraId="6380D182" w14:textId="77777777" w:rsidR="00661725" w:rsidRDefault="00EA19D7">
      <w:pPr>
        <w:pStyle w:val="ListParagraph"/>
        <w:numPr>
          <w:ilvl w:val="0"/>
          <w:numId w:val="1"/>
        </w:numPr>
        <w:tabs>
          <w:tab w:val="left" w:pos="860"/>
        </w:tabs>
        <w:spacing w:before="14"/>
        <w:rPr>
          <w:sz w:val="18"/>
        </w:rPr>
      </w:pPr>
      <w:r>
        <w:rPr>
          <w:sz w:val="18"/>
        </w:rPr>
        <w:t>There</w:t>
      </w:r>
      <w:r>
        <w:rPr>
          <w:spacing w:val="-5"/>
          <w:sz w:val="18"/>
        </w:rPr>
        <w:t xml:space="preserve"> </w:t>
      </w:r>
      <w:r>
        <w:rPr>
          <w:sz w:val="18"/>
        </w:rPr>
        <w:t>are</w:t>
      </w:r>
      <w:r>
        <w:rPr>
          <w:spacing w:val="-4"/>
          <w:sz w:val="18"/>
        </w:rPr>
        <w:t xml:space="preserve"> </w:t>
      </w:r>
      <w:proofErr w:type="gramStart"/>
      <w:r>
        <w:rPr>
          <w:sz w:val="18"/>
        </w:rPr>
        <w:t>a</w:t>
      </w:r>
      <w:r>
        <w:rPr>
          <w:spacing w:val="-4"/>
          <w:sz w:val="18"/>
        </w:rPr>
        <w:t xml:space="preserve"> </w:t>
      </w:r>
      <w:r>
        <w:rPr>
          <w:sz w:val="18"/>
        </w:rPr>
        <w:t>number</w:t>
      </w:r>
      <w:r>
        <w:rPr>
          <w:spacing w:val="-3"/>
          <w:sz w:val="18"/>
        </w:rPr>
        <w:t xml:space="preserve"> </w:t>
      </w:r>
      <w:r>
        <w:rPr>
          <w:sz w:val="18"/>
        </w:rPr>
        <w:t>of</w:t>
      </w:r>
      <w:proofErr w:type="gramEnd"/>
      <w:r>
        <w:rPr>
          <w:spacing w:val="-3"/>
          <w:sz w:val="18"/>
        </w:rPr>
        <w:t xml:space="preserve"> </w:t>
      </w:r>
      <w:r>
        <w:rPr>
          <w:sz w:val="18"/>
        </w:rPr>
        <w:t>bank</w:t>
      </w:r>
      <w:r>
        <w:rPr>
          <w:spacing w:val="-4"/>
          <w:sz w:val="18"/>
        </w:rPr>
        <w:t xml:space="preserve"> </w:t>
      </w:r>
      <w:r>
        <w:rPr>
          <w:sz w:val="18"/>
        </w:rPr>
        <w:t>or</w:t>
      </w:r>
      <w:r>
        <w:rPr>
          <w:spacing w:val="-3"/>
          <w:sz w:val="18"/>
        </w:rPr>
        <w:t xml:space="preserve"> </w:t>
      </w:r>
      <w:r>
        <w:rPr>
          <w:sz w:val="18"/>
        </w:rPr>
        <w:t>building</w:t>
      </w:r>
      <w:r>
        <w:rPr>
          <w:spacing w:val="-4"/>
          <w:sz w:val="18"/>
        </w:rPr>
        <w:t xml:space="preserve"> </w:t>
      </w:r>
      <w:r>
        <w:rPr>
          <w:sz w:val="18"/>
        </w:rPr>
        <w:t>society</w:t>
      </w:r>
      <w:r>
        <w:rPr>
          <w:spacing w:val="-4"/>
          <w:sz w:val="18"/>
        </w:rPr>
        <w:t xml:space="preserve"> </w:t>
      </w:r>
      <w:r>
        <w:rPr>
          <w:spacing w:val="-2"/>
          <w:sz w:val="18"/>
        </w:rPr>
        <w:t>accounts</w:t>
      </w:r>
    </w:p>
    <w:p w14:paraId="5FF251A6" w14:textId="77777777" w:rsidR="00661725" w:rsidRDefault="00EA19D7">
      <w:pPr>
        <w:pStyle w:val="ListParagraph"/>
        <w:numPr>
          <w:ilvl w:val="0"/>
          <w:numId w:val="1"/>
        </w:numPr>
        <w:tabs>
          <w:tab w:val="left" w:pos="860"/>
        </w:tabs>
        <w:rPr>
          <w:sz w:val="18"/>
        </w:rPr>
      </w:pPr>
      <w:r>
        <w:rPr>
          <w:sz w:val="18"/>
        </w:rPr>
        <w:t>There</w:t>
      </w:r>
      <w:r>
        <w:rPr>
          <w:spacing w:val="-5"/>
          <w:sz w:val="18"/>
        </w:rPr>
        <w:t xml:space="preserve"> </w:t>
      </w:r>
      <w:r>
        <w:rPr>
          <w:sz w:val="18"/>
        </w:rPr>
        <w:t>are</w:t>
      </w:r>
      <w:r>
        <w:rPr>
          <w:spacing w:val="-4"/>
          <w:sz w:val="18"/>
        </w:rPr>
        <w:t xml:space="preserve"> </w:t>
      </w:r>
      <w:r>
        <w:rPr>
          <w:sz w:val="18"/>
        </w:rPr>
        <w:t>tangible</w:t>
      </w:r>
      <w:r>
        <w:rPr>
          <w:spacing w:val="-5"/>
          <w:sz w:val="18"/>
        </w:rPr>
        <w:t xml:space="preserve"> </w:t>
      </w:r>
      <w:r>
        <w:rPr>
          <w:spacing w:val="-2"/>
          <w:sz w:val="18"/>
        </w:rPr>
        <w:t>assets</w:t>
      </w:r>
    </w:p>
    <w:p w14:paraId="6E333CF2" w14:textId="77777777" w:rsidR="00661725" w:rsidRDefault="00EA19D7">
      <w:pPr>
        <w:pStyle w:val="ListParagraph"/>
        <w:numPr>
          <w:ilvl w:val="0"/>
          <w:numId w:val="1"/>
        </w:numPr>
        <w:tabs>
          <w:tab w:val="left" w:pos="860"/>
        </w:tabs>
        <w:rPr>
          <w:sz w:val="18"/>
        </w:rPr>
      </w:pPr>
      <w:r>
        <w:rPr>
          <w:sz w:val="18"/>
        </w:rPr>
        <w:t>There</w:t>
      </w:r>
      <w:r>
        <w:rPr>
          <w:spacing w:val="-5"/>
          <w:sz w:val="18"/>
        </w:rPr>
        <w:t xml:space="preserve"> </w:t>
      </w:r>
      <w:r>
        <w:rPr>
          <w:sz w:val="18"/>
        </w:rPr>
        <w:t>are</w:t>
      </w:r>
      <w:r>
        <w:rPr>
          <w:spacing w:val="-5"/>
          <w:sz w:val="18"/>
        </w:rPr>
        <w:t xml:space="preserve"> </w:t>
      </w:r>
      <w:r>
        <w:rPr>
          <w:sz w:val="18"/>
        </w:rPr>
        <w:t>numerous</w:t>
      </w:r>
      <w:r>
        <w:rPr>
          <w:spacing w:val="-5"/>
          <w:sz w:val="18"/>
        </w:rPr>
        <w:t xml:space="preserve"> </w:t>
      </w:r>
      <w:r>
        <w:rPr>
          <w:spacing w:val="-2"/>
          <w:sz w:val="18"/>
        </w:rPr>
        <w:t>beneficiaries</w:t>
      </w:r>
    </w:p>
    <w:p w14:paraId="3EB6027B" w14:textId="77777777" w:rsidR="00661725" w:rsidRDefault="00EA19D7">
      <w:pPr>
        <w:pStyle w:val="ListParagraph"/>
        <w:numPr>
          <w:ilvl w:val="0"/>
          <w:numId w:val="1"/>
        </w:numPr>
        <w:tabs>
          <w:tab w:val="left" w:pos="860"/>
        </w:tabs>
        <w:spacing w:before="14"/>
        <w:rPr>
          <w:sz w:val="18"/>
        </w:rPr>
      </w:pPr>
      <w:r>
        <w:rPr>
          <w:sz w:val="18"/>
        </w:rPr>
        <w:t>There</w:t>
      </w:r>
      <w:r>
        <w:rPr>
          <w:spacing w:val="-6"/>
          <w:sz w:val="18"/>
        </w:rPr>
        <w:t xml:space="preserve"> </w:t>
      </w:r>
      <w:r>
        <w:rPr>
          <w:sz w:val="18"/>
        </w:rPr>
        <w:t>are</w:t>
      </w:r>
      <w:r>
        <w:rPr>
          <w:spacing w:val="-5"/>
          <w:sz w:val="18"/>
        </w:rPr>
        <w:t xml:space="preserve"> </w:t>
      </w:r>
      <w:r>
        <w:rPr>
          <w:sz w:val="18"/>
        </w:rPr>
        <w:t>disputes</w:t>
      </w:r>
      <w:r>
        <w:rPr>
          <w:spacing w:val="-5"/>
          <w:sz w:val="18"/>
        </w:rPr>
        <w:t xml:space="preserve"> </w:t>
      </w:r>
      <w:r>
        <w:rPr>
          <w:sz w:val="18"/>
        </w:rPr>
        <w:t>between</w:t>
      </w:r>
      <w:r>
        <w:rPr>
          <w:spacing w:val="-6"/>
          <w:sz w:val="18"/>
        </w:rPr>
        <w:t xml:space="preserve"> </w:t>
      </w:r>
      <w:r>
        <w:rPr>
          <w:sz w:val="18"/>
        </w:rPr>
        <w:t>beneficiaries</w:t>
      </w:r>
      <w:r>
        <w:rPr>
          <w:spacing w:val="-5"/>
          <w:sz w:val="18"/>
        </w:rPr>
        <w:t xml:space="preserve"> </w:t>
      </w:r>
      <w:r>
        <w:rPr>
          <w:sz w:val="18"/>
        </w:rPr>
        <w:t>on</w:t>
      </w:r>
      <w:r>
        <w:rPr>
          <w:spacing w:val="-5"/>
          <w:sz w:val="18"/>
        </w:rPr>
        <w:t xml:space="preserve"> </w:t>
      </w:r>
      <w:r>
        <w:rPr>
          <w:sz w:val="18"/>
        </w:rPr>
        <w:t>division</w:t>
      </w:r>
      <w:r>
        <w:rPr>
          <w:spacing w:val="-6"/>
          <w:sz w:val="18"/>
        </w:rPr>
        <w:t xml:space="preserve"> </w:t>
      </w:r>
      <w:r>
        <w:rPr>
          <w:sz w:val="18"/>
        </w:rPr>
        <w:t>of</w:t>
      </w:r>
      <w:r>
        <w:rPr>
          <w:spacing w:val="-4"/>
          <w:sz w:val="18"/>
        </w:rPr>
        <w:t xml:space="preserve"> </w:t>
      </w:r>
      <w:r>
        <w:rPr>
          <w:spacing w:val="-2"/>
          <w:sz w:val="18"/>
        </w:rPr>
        <w:t>assets</w:t>
      </w:r>
    </w:p>
    <w:p w14:paraId="6789F82E" w14:textId="77777777" w:rsidR="00661725" w:rsidRDefault="00EA19D7">
      <w:pPr>
        <w:pStyle w:val="ListParagraph"/>
        <w:numPr>
          <w:ilvl w:val="0"/>
          <w:numId w:val="1"/>
        </w:numPr>
        <w:tabs>
          <w:tab w:val="left" w:pos="860"/>
        </w:tabs>
        <w:rPr>
          <w:sz w:val="18"/>
        </w:rPr>
      </w:pPr>
      <w:r>
        <w:rPr>
          <w:sz w:val="18"/>
        </w:rPr>
        <w:t>There</w:t>
      </w:r>
      <w:r>
        <w:rPr>
          <w:spacing w:val="-5"/>
          <w:sz w:val="18"/>
        </w:rPr>
        <w:t xml:space="preserve"> </w:t>
      </w:r>
      <w:r>
        <w:rPr>
          <w:sz w:val="18"/>
        </w:rPr>
        <w:t>are</w:t>
      </w:r>
      <w:r>
        <w:rPr>
          <w:spacing w:val="-4"/>
          <w:sz w:val="18"/>
        </w:rPr>
        <w:t xml:space="preserve"> </w:t>
      </w:r>
      <w:r>
        <w:rPr>
          <w:sz w:val="18"/>
        </w:rPr>
        <w:t>claims</w:t>
      </w:r>
      <w:r>
        <w:rPr>
          <w:spacing w:val="-5"/>
          <w:sz w:val="18"/>
        </w:rPr>
        <w:t xml:space="preserve"> </w:t>
      </w:r>
      <w:r>
        <w:rPr>
          <w:sz w:val="18"/>
        </w:rPr>
        <w:t>made</w:t>
      </w:r>
      <w:r>
        <w:rPr>
          <w:spacing w:val="-4"/>
          <w:sz w:val="18"/>
        </w:rPr>
        <w:t xml:space="preserve"> </w:t>
      </w:r>
      <w:r>
        <w:rPr>
          <w:sz w:val="18"/>
        </w:rPr>
        <w:t>against</w:t>
      </w:r>
      <w:r>
        <w:rPr>
          <w:spacing w:val="-4"/>
          <w:sz w:val="18"/>
        </w:rPr>
        <w:t xml:space="preserve"> </w:t>
      </w:r>
      <w:r>
        <w:rPr>
          <w:sz w:val="18"/>
        </w:rPr>
        <w:t>the</w:t>
      </w:r>
      <w:r>
        <w:rPr>
          <w:spacing w:val="-4"/>
          <w:sz w:val="18"/>
        </w:rPr>
        <w:t xml:space="preserve"> </w:t>
      </w:r>
      <w:r>
        <w:rPr>
          <w:spacing w:val="-2"/>
          <w:sz w:val="18"/>
        </w:rPr>
        <w:t>estate</w:t>
      </w:r>
    </w:p>
    <w:p w14:paraId="3302F233" w14:textId="77777777" w:rsidR="00661725" w:rsidRDefault="00EA19D7">
      <w:pPr>
        <w:pStyle w:val="ListParagraph"/>
        <w:numPr>
          <w:ilvl w:val="0"/>
          <w:numId w:val="1"/>
        </w:numPr>
        <w:tabs>
          <w:tab w:val="left" w:pos="860"/>
        </w:tabs>
        <w:rPr>
          <w:sz w:val="18"/>
        </w:rPr>
      </w:pPr>
      <w:r>
        <w:rPr>
          <w:sz w:val="18"/>
        </w:rPr>
        <w:t>All</w:t>
      </w:r>
      <w:r>
        <w:rPr>
          <w:spacing w:val="-3"/>
          <w:sz w:val="18"/>
        </w:rPr>
        <w:t xml:space="preserve"> </w:t>
      </w:r>
      <w:r>
        <w:rPr>
          <w:sz w:val="18"/>
        </w:rPr>
        <w:t>the</w:t>
      </w:r>
      <w:r>
        <w:rPr>
          <w:spacing w:val="-3"/>
          <w:sz w:val="18"/>
        </w:rPr>
        <w:t xml:space="preserve"> </w:t>
      </w:r>
      <w:r>
        <w:rPr>
          <w:sz w:val="18"/>
        </w:rPr>
        <w:t>assets</w:t>
      </w:r>
      <w:r>
        <w:rPr>
          <w:spacing w:val="-3"/>
          <w:sz w:val="18"/>
        </w:rPr>
        <w:t xml:space="preserve"> </w:t>
      </w:r>
      <w:r>
        <w:rPr>
          <w:sz w:val="18"/>
        </w:rPr>
        <w:t>are</w:t>
      </w:r>
      <w:r>
        <w:rPr>
          <w:spacing w:val="-3"/>
          <w:sz w:val="18"/>
        </w:rPr>
        <w:t xml:space="preserve"> </w:t>
      </w:r>
      <w:r>
        <w:rPr>
          <w:sz w:val="18"/>
        </w:rPr>
        <w:t>not</w:t>
      </w:r>
      <w:r>
        <w:rPr>
          <w:spacing w:val="-2"/>
          <w:sz w:val="18"/>
        </w:rPr>
        <w:t xml:space="preserve"> </w:t>
      </w:r>
      <w:r>
        <w:rPr>
          <w:sz w:val="18"/>
        </w:rPr>
        <w:t>in</w:t>
      </w:r>
      <w:r>
        <w:rPr>
          <w:spacing w:val="-3"/>
          <w:sz w:val="18"/>
        </w:rPr>
        <w:t xml:space="preserve"> </w:t>
      </w:r>
      <w:r>
        <w:rPr>
          <w:sz w:val="18"/>
        </w:rPr>
        <w:t>the</w:t>
      </w:r>
      <w:r>
        <w:rPr>
          <w:spacing w:val="-3"/>
          <w:sz w:val="18"/>
        </w:rPr>
        <w:t xml:space="preserve"> </w:t>
      </w:r>
      <w:r>
        <w:rPr>
          <w:spacing w:val="-5"/>
          <w:sz w:val="18"/>
        </w:rPr>
        <w:t>UK</w:t>
      </w:r>
    </w:p>
    <w:p w14:paraId="1312612D" w14:textId="77777777" w:rsidR="00661725" w:rsidRDefault="00EA19D7">
      <w:pPr>
        <w:pStyle w:val="ListParagraph"/>
        <w:numPr>
          <w:ilvl w:val="0"/>
          <w:numId w:val="1"/>
        </w:numPr>
        <w:tabs>
          <w:tab w:val="left" w:pos="860"/>
        </w:tabs>
        <w:spacing w:before="14"/>
        <w:rPr>
          <w:sz w:val="18"/>
        </w:rPr>
      </w:pPr>
      <w:r>
        <w:rPr>
          <w:sz w:val="18"/>
        </w:rPr>
        <w:t>There</w:t>
      </w:r>
      <w:r>
        <w:rPr>
          <w:spacing w:val="-4"/>
          <w:sz w:val="18"/>
        </w:rPr>
        <w:t xml:space="preserve"> </w:t>
      </w:r>
      <w:proofErr w:type="gramStart"/>
      <w:r>
        <w:rPr>
          <w:sz w:val="18"/>
        </w:rPr>
        <w:t>are</w:t>
      </w:r>
      <w:proofErr w:type="gramEnd"/>
      <w:r>
        <w:rPr>
          <w:spacing w:val="-4"/>
          <w:sz w:val="18"/>
        </w:rPr>
        <w:t xml:space="preserve"> </w:t>
      </w:r>
      <w:r>
        <w:rPr>
          <w:sz w:val="18"/>
        </w:rPr>
        <w:t>complex</w:t>
      </w:r>
      <w:r>
        <w:rPr>
          <w:spacing w:val="-4"/>
          <w:sz w:val="18"/>
        </w:rPr>
        <w:t xml:space="preserve"> </w:t>
      </w:r>
      <w:proofErr w:type="gramStart"/>
      <w:r>
        <w:rPr>
          <w:sz w:val="18"/>
        </w:rPr>
        <w:t>title</w:t>
      </w:r>
      <w:proofErr w:type="gramEnd"/>
      <w:r>
        <w:rPr>
          <w:spacing w:val="-3"/>
          <w:sz w:val="18"/>
        </w:rPr>
        <w:t xml:space="preserve"> </w:t>
      </w:r>
      <w:r>
        <w:rPr>
          <w:sz w:val="18"/>
        </w:rPr>
        <w:t>to</w:t>
      </w:r>
      <w:r>
        <w:rPr>
          <w:spacing w:val="-4"/>
          <w:sz w:val="18"/>
        </w:rPr>
        <w:t xml:space="preserve"> </w:t>
      </w:r>
      <w:r>
        <w:rPr>
          <w:spacing w:val="-2"/>
          <w:sz w:val="18"/>
        </w:rPr>
        <w:t>assets</w:t>
      </w:r>
    </w:p>
    <w:p w14:paraId="4326BC3C" w14:textId="77777777" w:rsidR="00661725" w:rsidRDefault="00EA19D7">
      <w:pPr>
        <w:pStyle w:val="ListParagraph"/>
        <w:numPr>
          <w:ilvl w:val="0"/>
          <w:numId w:val="1"/>
        </w:numPr>
        <w:tabs>
          <w:tab w:val="left" w:pos="860"/>
        </w:tabs>
        <w:rPr>
          <w:sz w:val="18"/>
        </w:rPr>
      </w:pPr>
      <w:r>
        <w:rPr>
          <w:sz w:val="18"/>
        </w:rPr>
        <w:t>There</w:t>
      </w:r>
      <w:r>
        <w:rPr>
          <w:spacing w:val="-4"/>
          <w:sz w:val="18"/>
        </w:rPr>
        <w:t xml:space="preserve"> </w:t>
      </w:r>
      <w:r>
        <w:rPr>
          <w:sz w:val="18"/>
        </w:rPr>
        <w:t>are</w:t>
      </w:r>
      <w:r>
        <w:rPr>
          <w:spacing w:val="-4"/>
          <w:sz w:val="18"/>
        </w:rPr>
        <w:t xml:space="preserve"> </w:t>
      </w:r>
      <w:r>
        <w:rPr>
          <w:sz w:val="18"/>
        </w:rPr>
        <w:t>aggregable</w:t>
      </w:r>
      <w:r>
        <w:rPr>
          <w:spacing w:val="-4"/>
          <w:sz w:val="18"/>
        </w:rPr>
        <w:t xml:space="preserve"> </w:t>
      </w:r>
      <w:r>
        <w:rPr>
          <w:sz w:val="18"/>
        </w:rPr>
        <w:t>trusts</w:t>
      </w:r>
      <w:r>
        <w:rPr>
          <w:spacing w:val="-4"/>
          <w:sz w:val="18"/>
        </w:rPr>
        <w:t xml:space="preserve"> </w:t>
      </w:r>
      <w:r>
        <w:rPr>
          <w:sz w:val="18"/>
        </w:rPr>
        <w:t>with</w:t>
      </w:r>
      <w:r>
        <w:rPr>
          <w:spacing w:val="-4"/>
          <w:sz w:val="18"/>
        </w:rPr>
        <w:t xml:space="preserve"> </w:t>
      </w:r>
      <w:r>
        <w:rPr>
          <w:sz w:val="18"/>
        </w:rPr>
        <w:t>an</w:t>
      </w:r>
      <w:r>
        <w:rPr>
          <w:spacing w:val="-4"/>
          <w:sz w:val="18"/>
        </w:rPr>
        <w:t xml:space="preserve"> </w:t>
      </w:r>
      <w:r>
        <w:rPr>
          <w:sz w:val="18"/>
        </w:rPr>
        <w:t>IHT</w:t>
      </w:r>
      <w:r>
        <w:rPr>
          <w:spacing w:val="-4"/>
          <w:sz w:val="18"/>
        </w:rPr>
        <w:t xml:space="preserve"> </w:t>
      </w:r>
      <w:r>
        <w:rPr>
          <w:spacing w:val="-2"/>
          <w:sz w:val="18"/>
        </w:rPr>
        <w:t>impact</w:t>
      </w:r>
    </w:p>
    <w:p w14:paraId="40102F2D" w14:textId="77777777" w:rsidR="00661725" w:rsidRDefault="00EA19D7">
      <w:pPr>
        <w:pStyle w:val="ListParagraph"/>
        <w:numPr>
          <w:ilvl w:val="0"/>
          <w:numId w:val="1"/>
        </w:numPr>
        <w:tabs>
          <w:tab w:val="left" w:pos="860"/>
        </w:tabs>
        <w:rPr>
          <w:sz w:val="18"/>
        </w:rPr>
      </w:pPr>
      <w:r>
        <w:rPr>
          <w:sz w:val="18"/>
        </w:rPr>
        <w:t>There</w:t>
      </w:r>
      <w:r>
        <w:rPr>
          <w:spacing w:val="-5"/>
          <w:sz w:val="18"/>
        </w:rPr>
        <w:t xml:space="preserve"> </w:t>
      </w:r>
      <w:r>
        <w:rPr>
          <w:sz w:val="18"/>
        </w:rPr>
        <w:t>is</w:t>
      </w:r>
      <w:r>
        <w:rPr>
          <w:spacing w:val="-4"/>
          <w:sz w:val="18"/>
        </w:rPr>
        <w:t xml:space="preserve"> </w:t>
      </w:r>
      <w:r>
        <w:rPr>
          <w:sz w:val="18"/>
        </w:rPr>
        <w:t>lifetime</w:t>
      </w:r>
      <w:r>
        <w:rPr>
          <w:spacing w:val="-4"/>
          <w:sz w:val="18"/>
        </w:rPr>
        <w:t xml:space="preserve"> </w:t>
      </w:r>
      <w:r>
        <w:rPr>
          <w:spacing w:val="-2"/>
          <w:sz w:val="18"/>
        </w:rPr>
        <w:t>gifting</w:t>
      </w:r>
    </w:p>
    <w:p w14:paraId="47EEA1F8" w14:textId="77777777" w:rsidR="00661725" w:rsidRDefault="00EA19D7">
      <w:pPr>
        <w:pStyle w:val="ListParagraph"/>
        <w:numPr>
          <w:ilvl w:val="0"/>
          <w:numId w:val="1"/>
        </w:numPr>
        <w:tabs>
          <w:tab w:val="left" w:pos="860"/>
        </w:tabs>
        <w:spacing w:before="14"/>
        <w:rPr>
          <w:sz w:val="18"/>
        </w:rPr>
      </w:pPr>
      <w:r>
        <w:rPr>
          <w:sz w:val="18"/>
        </w:rPr>
        <w:t>It</w:t>
      </w:r>
      <w:r>
        <w:rPr>
          <w:spacing w:val="-4"/>
          <w:sz w:val="18"/>
        </w:rPr>
        <w:t xml:space="preserve"> </w:t>
      </w:r>
      <w:r>
        <w:rPr>
          <w:sz w:val="18"/>
        </w:rPr>
        <w:t>becomes</w:t>
      </w:r>
      <w:r>
        <w:rPr>
          <w:spacing w:val="-5"/>
          <w:sz w:val="18"/>
        </w:rPr>
        <w:t xml:space="preserve"> </w:t>
      </w:r>
      <w:r>
        <w:rPr>
          <w:sz w:val="18"/>
        </w:rPr>
        <w:t>apparent</w:t>
      </w:r>
      <w:r>
        <w:rPr>
          <w:spacing w:val="-3"/>
          <w:sz w:val="18"/>
        </w:rPr>
        <w:t xml:space="preserve"> </w:t>
      </w:r>
      <w:r>
        <w:rPr>
          <w:sz w:val="18"/>
        </w:rPr>
        <w:t>that</w:t>
      </w:r>
      <w:r>
        <w:rPr>
          <w:spacing w:val="-4"/>
          <w:sz w:val="18"/>
        </w:rPr>
        <w:t xml:space="preserve"> </w:t>
      </w:r>
      <w:r>
        <w:rPr>
          <w:sz w:val="18"/>
        </w:rPr>
        <w:t>there</w:t>
      </w:r>
      <w:r>
        <w:rPr>
          <w:spacing w:val="-5"/>
          <w:sz w:val="18"/>
        </w:rPr>
        <w:t xml:space="preserve"> </w:t>
      </w:r>
      <w:r>
        <w:rPr>
          <w:sz w:val="18"/>
        </w:rPr>
        <w:t>are</w:t>
      </w:r>
      <w:r>
        <w:rPr>
          <w:spacing w:val="-5"/>
          <w:sz w:val="18"/>
        </w:rPr>
        <w:t xml:space="preserve"> </w:t>
      </w:r>
      <w:r>
        <w:rPr>
          <w:sz w:val="18"/>
        </w:rPr>
        <w:t>further</w:t>
      </w:r>
      <w:r>
        <w:rPr>
          <w:spacing w:val="-4"/>
          <w:sz w:val="18"/>
        </w:rPr>
        <w:t xml:space="preserve"> </w:t>
      </w:r>
      <w:r>
        <w:rPr>
          <w:sz w:val="18"/>
        </w:rPr>
        <w:t>assets</w:t>
      </w:r>
      <w:r>
        <w:rPr>
          <w:spacing w:val="-5"/>
          <w:sz w:val="18"/>
        </w:rPr>
        <w:t xml:space="preserve"> </w:t>
      </w:r>
      <w:r>
        <w:rPr>
          <w:sz w:val="18"/>
        </w:rPr>
        <w:t>of</w:t>
      </w:r>
      <w:r>
        <w:rPr>
          <w:spacing w:val="-3"/>
          <w:sz w:val="18"/>
        </w:rPr>
        <w:t xml:space="preserve"> </w:t>
      </w:r>
      <w:r>
        <w:rPr>
          <w:sz w:val="18"/>
        </w:rPr>
        <w:t>lifetime</w:t>
      </w:r>
      <w:r>
        <w:rPr>
          <w:spacing w:val="-5"/>
          <w:sz w:val="18"/>
        </w:rPr>
        <w:t xml:space="preserve"> </w:t>
      </w:r>
      <w:r>
        <w:rPr>
          <w:spacing w:val="-2"/>
          <w:sz w:val="18"/>
        </w:rPr>
        <w:t>gifts</w:t>
      </w:r>
    </w:p>
    <w:p w14:paraId="28C89205" w14:textId="77777777" w:rsidR="00661725" w:rsidRDefault="00EA19D7">
      <w:pPr>
        <w:pStyle w:val="ListParagraph"/>
        <w:numPr>
          <w:ilvl w:val="0"/>
          <w:numId w:val="1"/>
        </w:numPr>
        <w:tabs>
          <w:tab w:val="left" w:pos="860"/>
        </w:tabs>
        <w:rPr>
          <w:sz w:val="18"/>
        </w:rPr>
      </w:pPr>
      <w:r>
        <w:rPr>
          <w:sz w:val="18"/>
        </w:rPr>
        <w:t>Other</w:t>
      </w:r>
      <w:r>
        <w:rPr>
          <w:spacing w:val="-7"/>
          <w:sz w:val="18"/>
        </w:rPr>
        <w:t xml:space="preserve"> </w:t>
      </w:r>
      <w:r>
        <w:rPr>
          <w:sz w:val="18"/>
        </w:rPr>
        <w:t>complicating</w:t>
      </w:r>
      <w:r>
        <w:rPr>
          <w:spacing w:val="-8"/>
          <w:sz w:val="18"/>
        </w:rPr>
        <w:t xml:space="preserve"> </w:t>
      </w:r>
      <w:r>
        <w:rPr>
          <w:spacing w:val="-2"/>
          <w:sz w:val="18"/>
        </w:rPr>
        <w:t>factors</w:t>
      </w:r>
    </w:p>
    <w:p w14:paraId="31968503" w14:textId="77777777" w:rsidR="00661725" w:rsidRDefault="00661725">
      <w:pPr>
        <w:pStyle w:val="BodyText"/>
        <w:spacing w:before="0"/>
        <w:ind w:left="0" w:firstLine="0"/>
      </w:pPr>
    </w:p>
    <w:p w14:paraId="76798A98" w14:textId="77777777" w:rsidR="00661725" w:rsidRDefault="00661725">
      <w:pPr>
        <w:pStyle w:val="BodyText"/>
        <w:spacing w:before="69"/>
        <w:ind w:left="0" w:firstLine="0"/>
      </w:pPr>
    </w:p>
    <w:p w14:paraId="2FC6E680" w14:textId="77777777" w:rsidR="00661725" w:rsidRDefault="00EA19D7">
      <w:pPr>
        <w:pStyle w:val="BodyText"/>
        <w:spacing w:before="0"/>
        <w:ind w:left="140" w:firstLine="0"/>
      </w:pPr>
      <w:r>
        <w:t>Please</w:t>
      </w:r>
      <w:r>
        <w:rPr>
          <w:spacing w:val="-4"/>
        </w:rPr>
        <w:t xml:space="preserve"> </w:t>
      </w:r>
      <w:r>
        <w:t>call</w:t>
      </w:r>
      <w:r>
        <w:rPr>
          <w:spacing w:val="-3"/>
        </w:rPr>
        <w:t xml:space="preserve"> </w:t>
      </w:r>
      <w:r>
        <w:t>us</w:t>
      </w:r>
      <w:r>
        <w:rPr>
          <w:spacing w:val="-4"/>
        </w:rPr>
        <w:t xml:space="preserve"> </w:t>
      </w:r>
      <w:r>
        <w:t>for</w:t>
      </w:r>
      <w:r>
        <w:rPr>
          <w:spacing w:val="-3"/>
        </w:rPr>
        <w:t xml:space="preserve"> </w:t>
      </w:r>
      <w:r>
        <w:t>a</w:t>
      </w:r>
      <w:r>
        <w:rPr>
          <w:spacing w:val="-4"/>
        </w:rPr>
        <w:t xml:space="preserve"> </w:t>
      </w:r>
      <w:r>
        <w:t>no</w:t>
      </w:r>
      <w:r>
        <w:rPr>
          <w:spacing w:val="-4"/>
        </w:rPr>
        <w:t xml:space="preserve"> </w:t>
      </w:r>
      <w:r>
        <w:t>obligation</w:t>
      </w:r>
      <w:r>
        <w:rPr>
          <w:spacing w:val="-3"/>
        </w:rPr>
        <w:t xml:space="preserve"> </w:t>
      </w:r>
      <w:r>
        <w:t>estimate</w:t>
      </w:r>
      <w:r>
        <w:rPr>
          <w:spacing w:val="-5"/>
        </w:rPr>
        <w:t xml:space="preserve"> </w:t>
      </w:r>
      <w:r>
        <w:t>–</w:t>
      </w:r>
      <w:r>
        <w:rPr>
          <w:spacing w:val="-4"/>
        </w:rPr>
        <w:t xml:space="preserve"> </w:t>
      </w:r>
      <w:r>
        <w:t>01202</w:t>
      </w:r>
      <w:r>
        <w:rPr>
          <w:spacing w:val="-4"/>
        </w:rPr>
        <w:t xml:space="preserve"> </w:t>
      </w:r>
      <w:r>
        <w:rPr>
          <w:spacing w:val="-2"/>
        </w:rPr>
        <w:t>307940</w:t>
      </w:r>
    </w:p>
    <w:sectPr w:rsidR="00661725">
      <w:pgSz w:w="11910" w:h="16840"/>
      <w:pgMar w:top="64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E43"/>
    <w:multiLevelType w:val="hybridMultilevel"/>
    <w:tmpl w:val="BED80374"/>
    <w:lvl w:ilvl="0" w:tplc="DBE6A5D6">
      <w:numFmt w:val="bullet"/>
      <w:lvlText w:val=""/>
      <w:lvlJc w:val="left"/>
      <w:pPr>
        <w:ind w:left="860" w:hanging="360"/>
      </w:pPr>
      <w:rPr>
        <w:rFonts w:ascii="Symbol" w:eastAsia="Symbol" w:hAnsi="Symbol" w:cs="Symbol" w:hint="default"/>
        <w:b w:val="0"/>
        <w:bCs w:val="0"/>
        <w:i w:val="0"/>
        <w:iCs w:val="0"/>
        <w:spacing w:val="0"/>
        <w:w w:val="101"/>
        <w:sz w:val="18"/>
        <w:szCs w:val="18"/>
        <w:lang w:val="en-US" w:eastAsia="en-US" w:bidi="ar-SA"/>
      </w:rPr>
    </w:lvl>
    <w:lvl w:ilvl="1" w:tplc="9F10C4CE">
      <w:numFmt w:val="bullet"/>
      <w:lvlText w:val="•"/>
      <w:lvlJc w:val="left"/>
      <w:pPr>
        <w:ind w:left="1766" w:hanging="360"/>
      </w:pPr>
      <w:rPr>
        <w:rFonts w:hint="default"/>
        <w:lang w:val="en-US" w:eastAsia="en-US" w:bidi="ar-SA"/>
      </w:rPr>
    </w:lvl>
    <w:lvl w:ilvl="2" w:tplc="C75CA792">
      <w:numFmt w:val="bullet"/>
      <w:lvlText w:val="•"/>
      <w:lvlJc w:val="left"/>
      <w:pPr>
        <w:ind w:left="2672" w:hanging="360"/>
      </w:pPr>
      <w:rPr>
        <w:rFonts w:hint="default"/>
        <w:lang w:val="en-US" w:eastAsia="en-US" w:bidi="ar-SA"/>
      </w:rPr>
    </w:lvl>
    <w:lvl w:ilvl="3" w:tplc="32684AE4">
      <w:numFmt w:val="bullet"/>
      <w:lvlText w:val="•"/>
      <w:lvlJc w:val="left"/>
      <w:pPr>
        <w:ind w:left="3578" w:hanging="360"/>
      </w:pPr>
      <w:rPr>
        <w:rFonts w:hint="default"/>
        <w:lang w:val="en-US" w:eastAsia="en-US" w:bidi="ar-SA"/>
      </w:rPr>
    </w:lvl>
    <w:lvl w:ilvl="4" w:tplc="87CE63B4">
      <w:numFmt w:val="bullet"/>
      <w:lvlText w:val="•"/>
      <w:lvlJc w:val="left"/>
      <w:pPr>
        <w:ind w:left="4484" w:hanging="360"/>
      </w:pPr>
      <w:rPr>
        <w:rFonts w:hint="default"/>
        <w:lang w:val="en-US" w:eastAsia="en-US" w:bidi="ar-SA"/>
      </w:rPr>
    </w:lvl>
    <w:lvl w:ilvl="5" w:tplc="8398FCA6">
      <w:numFmt w:val="bullet"/>
      <w:lvlText w:val="•"/>
      <w:lvlJc w:val="left"/>
      <w:pPr>
        <w:ind w:left="5390" w:hanging="360"/>
      </w:pPr>
      <w:rPr>
        <w:rFonts w:hint="default"/>
        <w:lang w:val="en-US" w:eastAsia="en-US" w:bidi="ar-SA"/>
      </w:rPr>
    </w:lvl>
    <w:lvl w:ilvl="6" w:tplc="2EC6B5DA">
      <w:numFmt w:val="bullet"/>
      <w:lvlText w:val="•"/>
      <w:lvlJc w:val="left"/>
      <w:pPr>
        <w:ind w:left="6296" w:hanging="360"/>
      </w:pPr>
      <w:rPr>
        <w:rFonts w:hint="default"/>
        <w:lang w:val="en-US" w:eastAsia="en-US" w:bidi="ar-SA"/>
      </w:rPr>
    </w:lvl>
    <w:lvl w:ilvl="7" w:tplc="EDD0DD9E">
      <w:numFmt w:val="bullet"/>
      <w:lvlText w:val="•"/>
      <w:lvlJc w:val="left"/>
      <w:pPr>
        <w:ind w:left="7202" w:hanging="360"/>
      </w:pPr>
      <w:rPr>
        <w:rFonts w:hint="default"/>
        <w:lang w:val="en-US" w:eastAsia="en-US" w:bidi="ar-SA"/>
      </w:rPr>
    </w:lvl>
    <w:lvl w:ilvl="8" w:tplc="7C5E8706">
      <w:numFmt w:val="bullet"/>
      <w:lvlText w:val="•"/>
      <w:lvlJc w:val="left"/>
      <w:pPr>
        <w:ind w:left="8108" w:hanging="360"/>
      </w:pPr>
      <w:rPr>
        <w:rFonts w:hint="default"/>
        <w:lang w:val="en-US" w:eastAsia="en-US" w:bidi="ar-SA"/>
      </w:rPr>
    </w:lvl>
  </w:abstractNum>
  <w:num w:numId="1" w16cid:durableId="1225988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61725"/>
    <w:rsid w:val="00242D79"/>
    <w:rsid w:val="00661725"/>
    <w:rsid w:val="006A4D87"/>
    <w:rsid w:val="00EA1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2EE2D"/>
  <w15:docId w15:val="{3547050E-D047-439A-B441-07AE9AD4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b/>
      <w:bCs/>
      <w:sz w:val="20"/>
      <w:szCs w:val="20"/>
    </w:rPr>
  </w:style>
  <w:style w:type="paragraph" w:styleId="Heading2">
    <w:name w:val="heading 2"/>
    <w:basedOn w:val="Normal"/>
    <w:uiPriority w:val="9"/>
    <w:unhideWhenUsed/>
    <w:qFormat/>
    <w:pPr>
      <w:spacing w:before="116"/>
      <w:ind w:left="140"/>
      <w:outlineLvl w:val="1"/>
    </w:pPr>
    <w:rPr>
      <w:b/>
      <w:bCs/>
      <w:sz w:val="18"/>
      <w:szCs w:val="18"/>
    </w:rPr>
  </w:style>
  <w:style w:type="paragraph" w:styleId="Heading3">
    <w:name w:val="heading 3"/>
    <w:basedOn w:val="Normal"/>
    <w:uiPriority w:val="9"/>
    <w:unhideWhenUsed/>
    <w:qFormat/>
    <w:pPr>
      <w:spacing w:before="137"/>
      <w:ind w:left="14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
      <w:ind w:left="860" w:hanging="360"/>
    </w:pPr>
    <w:rPr>
      <w:sz w:val="18"/>
      <w:szCs w:val="18"/>
    </w:rPr>
  </w:style>
  <w:style w:type="paragraph" w:styleId="Title">
    <w:name w:val="Title"/>
    <w:basedOn w:val="Normal"/>
    <w:uiPriority w:val="10"/>
    <w:qFormat/>
    <w:pPr>
      <w:ind w:left="140"/>
    </w:pPr>
    <w:rPr>
      <w:sz w:val="28"/>
      <w:szCs w:val="28"/>
    </w:rPr>
  </w:style>
  <w:style w:type="paragraph" w:styleId="ListParagraph">
    <w:name w:val="List Paragraph"/>
    <w:basedOn w:val="Normal"/>
    <w:uiPriority w:val="1"/>
    <w:qFormat/>
    <w:pPr>
      <w:spacing w:before="15"/>
      <w:ind w:left="860" w:hanging="360"/>
    </w:pPr>
  </w:style>
  <w:style w:type="paragraph" w:customStyle="1" w:styleId="TableParagraph">
    <w:name w:val="Table Paragraph"/>
    <w:basedOn w:val="Normal"/>
    <w:uiPriority w:val="1"/>
    <w:qFormat/>
    <w:pPr>
      <w:ind w:left="13"/>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1150</Words>
  <Characters>6556</Characters>
  <Application>Microsoft Office Word</Application>
  <DocSecurity>0</DocSecurity>
  <Lines>54</Lines>
  <Paragraphs>15</Paragraphs>
  <ScaleCrop>false</ScaleCrop>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Babs Rowe</cp:lastModifiedBy>
  <cp:revision>2</cp:revision>
  <dcterms:created xsi:type="dcterms:W3CDTF">2026-04-08T14:31:00Z</dcterms:created>
  <dcterms:modified xsi:type="dcterms:W3CDTF">2026-04-08T14:31:00Z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LastSaved">
    <vt:filetime>2026-04-08T00:00:00Z</vt:filetime>
  </property>
  <property fmtid="{D5CDD505-2E9C-101B-9397-08002B2CF9AE}" pid="4" name="Producer">
    <vt:lpwstr>macOS Version 14.6.1 (Build 23G93) Quartz PDFContext</vt:lpwstr>
  </property>
</Properties>
</file>